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103D16" w14:textId="32CA7C94" w:rsidR="007723DA" w:rsidRPr="007723DA" w:rsidRDefault="00E05123" w:rsidP="007723DA">
      <w:pPr>
        <w:shd w:val="clear" w:color="auto" w:fill="FFFFFF"/>
        <w:spacing w:after="0" w:line="540" w:lineRule="atLeast"/>
        <w:outlineLvl w:val="4"/>
        <w:rPr>
          <w:rFonts w:ascii="Lucida Handwriting" w:eastAsia="Times New Roman" w:hAnsi="Lucida Handwriting" w:cs="Times New Roman"/>
          <w:b/>
          <w:color w:val="0061AA"/>
          <w:sz w:val="24"/>
          <w:szCs w:val="24"/>
          <w:lang w:eastAsia="en-AU"/>
        </w:rPr>
      </w:pPr>
      <w:r>
        <w:rPr>
          <w:rFonts w:ascii="Lucida Handwriting" w:eastAsia="Times New Roman" w:hAnsi="Lucida Handwriting" w:cs="Times New Roman"/>
          <w:b/>
          <w:color w:val="0061AA"/>
          <w:sz w:val="24"/>
          <w:szCs w:val="24"/>
          <w:lang w:eastAsia="en-AU"/>
        </w:rPr>
        <w:t xml:space="preserve">   </w:t>
      </w:r>
      <w:r w:rsidR="007723DA">
        <w:rPr>
          <w:rFonts w:ascii="Lucida Handwriting" w:eastAsia="Times New Roman" w:hAnsi="Lucida Handwriting" w:cs="Times New Roman"/>
          <w:b/>
          <w:color w:val="0061AA"/>
          <w:sz w:val="24"/>
          <w:szCs w:val="24"/>
          <w:lang w:eastAsia="en-AU"/>
        </w:rPr>
        <w:t>P</w:t>
      </w:r>
      <w:r w:rsidR="007723DA" w:rsidRPr="007723DA">
        <w:rPr>
          <w:rFonts w:ascii="Lucida Handwriting" w:eastAsia="Times New Roman" w:hAnsi="Lucida Handwriting" w:cs="Times New Roman"/>
          <w:b/>
          <w:color w:val="0061AA"/>
          <w:sz w:val="24"/>
          <w:szCs w:val="24"/>
          <w:lang w:eastAsia="en-AU"/>
        </w:rPr>
        <w:t>roviding regular opportunities for retirees and semi</w:t>
      </w:r>
      <w:r w:rsidR="007723DA" w:rsidRPr="007723DA">
        <w:rPr>
          <w:rFonts w:ascii="Lucida Handwriting" w:eastAsia="Times New Roman" w:hAnsi="Lucida Handwriting" w:cs="Times New Roman"/>
          <w:b/>
          <w:color w:val="0061AA"/>
          <w:sz w:val="24"/>
          <w:szCs w:val="24"/>
          <w:lang w:eastAsia="en-AU"/>
        </w:rPr>
        <w:noBreakHyphen/>
        <w:t>retirees to keep active</w:t>
      </w:r>
    </w:p>
    <w:p w14:paraId="78045BDE" w14:textId="77777777" w:rsidR="007723DA" w:rsidRPr="007723DA" w:rsidRDefault="007723DA" w:rsidP="007723DA">
      <w:pPr>
        <w:shd w:val="clear" w:color="auto" w:fill="FFFFFF"/>
        <w:spacing w:after="0" w:line="540" w:lineRule="atLeast"/>
        <w:outlineLvl w:val="4"/>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23DA">
        <w:rPr>
          <w:rFonts w:ascii="Cambria" w:eastAsiaTheme="minorEastAsia" w:hAnsi="Cambria"/>
          <w:noProof/>
          <w:color w:val="494941"/>
          <w:sz w:val="24"/>
          <w:szCs w:val="24"/>
        </w:rPr>
        <w:drawing>
          <wp:anchor distT="0" distB="0" distL="114300" distR="114300" simplePos="0" relativeHeight="251665408" behindDoc="1" locked="0" layoutInCell="1" allowOverlap="1" wp14:anchorId="4BD3DFA0" wp14:editId="1A36E940">
            <wp:simplePos x="0" y="0"/>
            <wp:positionH relativeFrom="margin">
              <wp:align>right</wp:align>
            </wp:positionH>
            <wp:positionV relativeFrom="page">
              <wp:posOffset>685800</wp:posOffset>
            </wp:positionV>
            <wp:extent cx="962025" cy="828675"/>
            <wp:effectExtent l="0" t="0" r="9525" b="9525"/>
            <wp:wrapTight wrapText="bothSides">
              <wp:wrapPolygon edited="0">
                <wp:start x="8982" y="0"/>
                <wp:lineTo x="8554" y="0"/>
                <wp:lineTo x="0" y="7945"/>
                <wp:lineTo x="0" y="11917"/>
                <wp:lineTo x="428" y="17876"/>
                <wp:lineTo x="9838" y="21352"/>
                <wp:lineTo x="14970" y="21352"/>
                <wp:lineTo x="19675" y="21352"/>
                <wp:lineTo x="21386" y="16386"/>
                <wp:lineTo x="21386" y="9931"/>
                <wp:lineTo x="16253" y="0"/>
                <wp:lineTo x="8982" y="0"/>
              </wp:wrapPolygon>
            </wp:wrapTight>
            <wp:docPr id="206941611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62025" cy="828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A">
        <w:rPr>
          <w:rFonts w:eastAsiaTheme="minorEastAsia"/>
          <w:b/>
          <w:noProof/>
          <w:lang w:eastAsia="en-AU"/>
        </w:rPr>
        <w:drawing>
          <wp:anchor distT="0" distB="0" distL="114300" distR="114300" simplePos="0" relativeHeight="251659264" behindDoc="1" locked="0" layoutInCell="1" allowOverlap="1" wp14:anchorId="479EF3D9" wp14:editId="37FD9D21">
            <wp:simplePos x="0" y="0"/>
            <wp:positionH relativeFrom="margin">
              <wp:posOffset>26670</wp:posOffset>
            </wp:positionH>
            <wp:positionV relativeFrom="paragraph">
              <wp:posOffset>188595</wp:posOffset>
            </wp:positionV>
            <wp:extent cx="800100" cy="825500"/>
            <wp:effectExtent l="0" t="0" r="0" b="0"/>
            <wp:wrapTight wrapText="bothSides">
              <wp:wrapPolygon edited="0">
                <wp:start x="7200" y="0"/>
                <wp:lineTo x="0" y="3489"/>
                <wp:lineTo x="0" y="16449"/>
                <wp:lineTo x="6171" y="20935"/>
                <wp:lineTo x="6686" y="20935"/>
                <wp:lineTo x="14400" y="20935"/>
                <wp:lineTo x="20571" y="20935"/>
                <wp:lineTo x="21086" y="20437"/>
                <wp:lineTo x="21086" y="3489"/>
                <wp:lineTo x="13886" y="0"/>
                <wp:lineTo x="720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00100" cy="82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723DA">
        <w:rPr>
          <w:rFonts w:ascii="Cambria" w:eastAsiaTheme="minorEastAsia" w:hAnsi="Cambria"/>
          <w:b/>
          <w:i/>
          <w:color w:val="262626" w:themeColor="text1" w:themeTint="D9"/>
          <w:sz w:val="52"/>
          <w:szCs w:val="52"/>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PENRITH SOUTH PROBUS CLUB      </w:t>
      </w:r>
    </w:p>
    <w:p w14:paraId="5A453C8C" w14:textId="77777777" w:rsidR="007723DA" w:rsidRPr="007723DA" w:rsidRDefault="007723DA" w:rsidP="007723DA">
      <w:pPr>
        <w:shd w:val="clear" w:color="auto" w:fill="FFFFFF"/>
        <w:spacing w:after="0" w:line="540" w:lineRule="atLeast"/>
        <w:outlineLvl w:val="4"/>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NEWSLETTER,</w:t>
      </w:r>
    </w:p>
    <w:p w14:paraId="2D30AC17" w14:textId="467339B2" w:rsidR="007723DA" w:rsidRPr="007723DA" w:rsidRDefault="007723DA" w:rsidP="007723DA">
      <w:pPr>
        <w:shd w:val="clear" w:color="auto" w:fill="FFFFFF"/>
        <w:spacing w:after="0" w:line="540" w:lineRule="atLeast"/>
        <w:jc w:val="center"/>
        <w:outlineLvl w:val="4"/>
        <w:rPr>
          <w:rFonts w:ascii="Cambria" w:eastAsiaTheme="minorEastAsia" w:hAnsi="Cambria"/>
          <w:i/>
          <w:color w:val="002060"/>
          <w:sz w:val="44"/>
          <w:szCs w:val="44"/>
        </w:rPr>
      </w:pP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THURSDAY </w:t>
      </w:r>
      <w:r w:rsidR="000A162E">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21</w:t>
      </w:r>
      <w:r w:rsidR="000A162E">
        <w:rPr>
          <w:rFonts w:ascii="Cambria" w:eastAsiaTheme="minorEastAsia" w:hAnsi="Cambria"/>
          <w:b/>
          <w:i/>
          <w:color w:val="262626" w:themeColor="text1" w:themeTint="D9"/>
          <w:sz w:val="44"/>
          <w:szCs w:val="44"/>
          <w:vertAlign w:val="superscript"/>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st </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xml:space="preserve"> </w:t>
      </w:r>
      <w:r w:rsidR="000A162E">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AUGUST</w:t>
      </w:r>
      <w:r w:rsidRPr="007723DA">
        <w:rPr>
          <w:rFonts w:ascii="Cambria" w:eastAsiaTheme="minorEastAsia" w:hAnsi="Cambria"/>
          <w:b/>
          <w:i/>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 2025.</w:t>
      </w:r>
    </w:p>
    <w:p w14:paraId="3F46B10B" w14:textId="77777777" w:rsidR="007723DA" w:rsidRPr="007723DA" w:rsidRDefault="007723DA" w:rsidP="007723DA">
      <w:pPr>
        <w:shd w:val="clear" w:color="auto" w:fill="FFFFFF" w:themeFill="background1"/>
        <w:spacing w:after="0"/>
        <w:jc w:val="center"/>
        <w:rPr>
          <w:rFonts w:ascii="Cambria" w:eastAsiaTheme="minorEastAsia" w:hAnsi="Cambria"/>
          <w:b/>
          <w:bCs/>
          <w:iCs/>
          <w:color w:val="002060"/>
          <w:sz w:val="16"/>
          <w:szCs w:val="16"/>
        </w:rPr>
      </w:pPr>
      <w:r w:rsidRPr="007723DA">
        <w:rPr>
          <w:rFonts w:ascii="Cambria" w:eastAsiaTheme="minorEastAsia" w:hAnsi="Cambria"/>
          <w:b/>
          <w:bCs/>
          <w:iCs/>
          <w:color w:val="002060"/>
          <w:sz w:val="16"/>
          <w:szCs w:val="16"/>
        </w:rPr>
        <w:t>CLUB NO: 9002515</w:t>
      </w:r>
      <w:bookmarkStart w:id="0" w:name="_Hlk193516848"/>
      <w:r w:rsidRPr="007723DA">
        <w:rPr>
          <w:rFonts w:ascii="Arial" w:eastAsiaTheme="minorEastAsia" w:hAnsi="Arial" w:cs="Arial"/>
          <w:b/>
          <w:bCs/>
          <w:sz w:val="16"/>
          <w:szCs w:val="16"/>
        </w:rPr>
        <w:t xml:space="preserve">           </w:t>
      </w:r>
      <w:r w:rsidRPr="007723DA">
        <w:rPr>
          <w:rFonts w:eastAsiaTheme="minorEastAsia"/>
          <w:b/>
          <w:bCs/>
          <w:color w:val="002060"/>
          <w:sz w:val="20"/>
          <w:szCs w:val="20"/>
        </w:rPr>
        <w:t xml:space="preserve"> </w:t>
      </w:r>
      <w:r w:rsidRPr="007723DA">
        <w:rPr>
          <w:rFonts w:ascii="Arial" w:eastAsiaTheme="minorEastAsia" w:hAnsi="Arial" w:cs="Arial"/>
          <w:sz w:val="20"/>
          <w:szCs w:val="20"/>
          <w:shd w:val="clear" w:color="auto" w:fill="FFFFFF"/>
        </w:rPr>
        <w:t xml:space="preserve"> </w:t>
      </w:r>
      <w:bookmarkEnd w:id="0"/>
      <w:r w:rsidRPr="007723DA">
        <w:rPr>
          <w:rFonts w:ascii="Cambria" w:eastAsiaTheme="minorEastAsia" w:hAnsi="Cambria" w:cs="Arial"/>
          <w:b/>
          <w:bCs/>
          <w:i/>
          <w:iCs/>
          <w:sz w:val="20"/>
          <w:szCs w:val="20"/>
        </w:rPr>
        <w:t xml:space="preserve"> </w:t>
      </w:r>
      <w:r w:rsidRPr="007723DA">
        <w:rPr>
          <w:rFonts w:ascii="Arial" w:eastAsiaTheme="minorEastAsia" w:hAnsi="Arial" w:cs="Arial"/>
          <w:shd w:val="clear" w:color="auto" w:fill="FFFFFF"/>
        </w:rPr>
        <w:t xml:space="preserve"> </w:t>
      </w:r>
    </w:p>
    <w:tbl>
      <w:tblPr>
        <w:tblW w:w="11304"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383"/>
      </w:tblGrid>
      <w:tr w:rsidR="007723DA" w:rsidRPr="009B737D" w14:paraId="7577E726" w14:textId="77777777" w:rsidTr="00097D85">
        <w:trPr>
          <w:trHeight w:val="1563"/>
        </w:trPr>
        <w:tc>
          <w:tcPr>
            <w:tcW w:w="11304" w:type="dxa"/>
            <w:shd w:val="clear" w:color="auto" w:fill="D9E2F3" w:themeFill="accent1" w:themeFillTint="33"/>
          </w:tcPr>
          <w:tbl>
            <w:tblPr>
              <w:tblStyle w:val="TableGrid1"/>
              <w:tblpPr w:leftFromText="180" w:rightFromText="180" w:vertAnchor="text" w:horzAnchor="margin" w:tblpY="176"/>
              <w:tblW w:w="11335" w:type="dxa"/>
              <w:tblLook w:val="04A0" w:firstRow="1" w:lastRow="0" w:firstColumn="1" w:lastColumn="0" w:noHBand="0" w:noVBand="1"/>
            </w:tblPr>
            <w:tblGrid>
              <w:gridCol w:w="3681"/>
              <w:gridCol w:w="3784"/>
              <w:gridCol w:w="3870"/>
            </w:tblGrid>
            <w:tr w:rsidR="007723DA" w:rsidRPr="009B737D" w14:paraId="12C5E881" w14:textId="77777777">
              <w:trPr>
                <w:trHeight w:val="260"/>
              </w:trPr>
              <w:tc>
                <w:tcPr>
                  <w:tcW w:w="3681" w:type="dxa"/>
                  <w:shd w:val="clear" w:color="auto" w:fill="D9E2F3" w:themeFill="accent1" w:themeFillTint="33"/>
                </w:tcPr>
                <w:p w14:paraId="1602BFCD" w14:textId="0772338F" w:rsidR="007723DA" w:rsidRPr="009B737D" w:rsidRDefault="007723DA" w:rsidP="007723DA">
                  <w:pPr>
                    <w:rPr>
                      <w:rFonts w:cstheme="minorHAnsi"/>
                      <w:b/>
                      <w:bCs/>
                      <w:iCs/>
                      <w:color w:val="FF0000"/>
                      <w:sz w:val="16"/>
                      <w:szCs w:val="16"/>
                    </w:rPr>
                  </w:pPr>
                  <w:r w:rsidRPr="009B737D">
                    <w:rPr>
                      <w:rFonts w:cstheme="minorHAnsi"/>
                      <w:b/>
                      <w:bCs/>
                      <w:iCs/>
                      <w:sz w:val="16"/>
                      <w:szCs w:val="16"/>
                    </w:rPr>
                    <w:t>President:        Angela          0412 906 040</w:t>
                  </w:r>
                </w:p>
              </w:tc>
              <w:tc>
                <w:tcPr>
                  <w:tcW w:w="3784" w:type="dxa"/>
                  <w:shd w:val="clear" w:color="auto" w:fill="DEEAF6" w:themeFill="accent5" w:themeFillTint="33"/>
                </w:tcPr>
                <w:p w14:paraId="0284D5EC" w14:textId="5D67F2AD" w:rsidR="007723DA" w:rsidRPr="009B737D" w:rsidRDefault="007723DA" w:rsidP="007723DA">
                  <w:pPr>
                    <w:rPr>
                      <w:rFonts w:cstheme="minorHAnsi"/>
                      <w:b/>
                      <w:bCs/>
                      <w:iCs/>
                      <w:sz w:val="16"/>
                      <w:szCs w:val="16"/>
                    </w:rPr>
                  </w:pPr>
                  <w:r w:rsidRPr="009B737D">
                    <w:rPr>
                      <w:rFonts w:cstheme="minorHAnsi"/>
                      <w:b/>
                      <w:bCs/>
                      <w:iCs/>
                      <w:sz w:val="16"/>
                      <w:szCs w:val="16"/>
                    </w:rPr>
                    <w:t xml:space="preserve">Tours &amp; Social:     Diane McL:     0402 535 407             </w:t>
                  </w:r>
                </w:p>
              </w:tc>
              <w:tc>
                <w:tcPr>
                  <w:tcW w:w="3870" w:type="dxa"/>
                  <w:shd w:val="clear" w:color="auto" w:fill="DEEAF6" w:themeFill="accent5" w:themeFillTint="33"/>
                </w:tcPr>
                <w:p w14:paraId="3D0F65EC" w14:textId="376981D7" w:rsidR="007723DA" w:rsidRPr="009B737D" w:rsidRDefault="007723DA" w:rsidP="007723DA">
                  <w:pPr>
                    <w:rPr>
                      <w:rFonts w:cstheme="minorHAnsi"/>
                      <w:b/>
                      <w:bCs/>
                      <w:iCs/>
                      <w:color w:val="FF0000"/>
                      <w:sz w:val="16"/>
                      <w:szCs w:val="16"/>
                    </w:rPr>
                  </w:pPr>
                  <w:r w:rsidRPr="009B737D">
                    <w:rPr>
                      <w:rFonts w:cstheme="minorHAnsi"/>
                      <w:b/>
                      <w:bCs/>
                      <w:iCs/>
                      <w:sz w:val="16"/>
                      <w:szCs w:val="16"/>
                    </w:rPr>
                    <w:t>Hospitality:        Jeanette          4733 4357</w:t>
                  </w:r>
                </w:p>
              </w:tc>
            </w:tr>
            <w:tr w:rsidR="007723DA" w:rsidRPr="009B737D" w14:paraId="263DAA97" w14:textId="77777777">
              <w:tc>
                <w:tcPr>
                  <w:tcW w:w="3681" w:type="dxa"/>
                  <w:shd w:val="clear" w:color="auto" w:fill="DEEAF6" w:themeFill="accent5" w:themeFillTint="33"/>
                </w:tcPr>
                <w:p w14:paraId="4D755835" w14:textId="6EF2EF9A" w:rsidR="007723DA" w:rsidRPr="009B737D" w:rsidRDefault="007723DA" w:rsidP="007723DA">
                  <w:pPr>
                    <w:rPr>
                      <w:rFonts w:cstheme="minorHAnsi"/>
                      <w:b/>
                      <w:bCs/>
                      <w:iCs/>
                      <w:sz w:val="16"/>
                      <w:szCs w:val="16"/>
                    </w:rPr>
                  </w:pPr>
                  <w:r w:rsidRPr="009B737D">
                    <w:rPr>
                      <w:rFonts w:cstheme="minorHAnsi"/>
                      <w:b/>
                      <w:bCs/>
                      <w:iCs/>
                      <w:sz w:val="16"/>
                      <w:szCs w:val="16"/>
                    </w:rPr>
                    <w:t xml:space="preserve">V. President:   Anne        </w:t>
                  </w:r>
                  <w:r w:rsidR="009B737D" w:rsidRPr="009B737D">
                    <w:rPr>
                      <w:rFonts w:cstheme="minorHAnsi"/>
                      <w:b/>
                      <w:bCs/>
                      <w:iCs/>
                      <w:sz w:val="16"/>
                      <w:szCs w:val="16"/>
                    </w:rPr>
                    <w:t xml:space="preserve">    </w:t>
                  </w:r>
                  <w:r w:rsidRPr="009B737D">
                    <w:rPr>
                      <w:rFonts w:cstheme="minorHAnsi"/>
                      <w:b/>
                      <w:bCs/>
                      <w:iCs/>
                      <w:sz w:val="16"/>
                      <w:szCs w:val="16"/>
                    </w:rPr>
                    <w:t xml:space="preserve">  0408 231 236                                    </w:t>
                  </w:r>
                </w:p>
              </w:tc>
              <w:tc>
                <w:tcPr>
                  <w:tcW w:w="3784" w:type="dxa"/>
                  <w:shd w:val="clear" w:color="auto" w:fill="DEEAF6" w:themeFill="accent5" w:themeFillTint="33"/>
                </w:tcPr>
                <w:p w14:paraId="29C5BDB3" w14:textId="6C58372E" w:rsidR="007723DA" w:rsidRPr="009B737D" w:rsidRDefault="007723DA" w:rsidP="007723DA">
                  <w:pPr>
                    <w:rPr>
                      <w:rFonts w:cstheme="minorHAnsi"/>
                      <w:b/>
                      <w:bCs/>
                      <w:iCs/>
                      <w:sz w:val="16"/>
                      <w:szCs w:val="16"/>
                    </w:rPr>
                  </w:pPr>
                  <w:r w:rsidRPr="009B737D">
                    <w:rPr>
                      <w:rFonts w:cstheme="minorHAnsi"/>
                      <w:b/>
                      <w:bCs/>
                      <w:iCs/>
                      <w:sz w:val="16"/>
                      <w:szCs w:val="16"/>
                    </w:rPr>
                    <w:t>Newsletter:           Ernie</w:t>
                  </w:r>
                  <w:r w:rsidR="009B737D" w:rsidRPr="009B737D">
                    <w:rPr>
                      <w:rFonts w:cstheme="minorHAnsi"/>
                      <w:b/>
                      <w:bCs/>
                      <w:iCs/>
                      <w:sz w:val="16"/>
                      <w:szCs w:val="16"/>
                    </w:rPr>
                    <w:t>:</w:t>
                  </w:r>
                  <w:r w:rsidRPr="009B737D">
                    <w:rPr>
                      <w:rFonts w:cstheme="minorHAnsi"/>
                      <w:b/>
                      <w:bCs/>
                      <w:iCs/>
                      <w:sz w:val="16"/>
                      <w:szCs w:val="16"/>
                    </w:rPr>
                    <w:t xml:space="preserve">       </w:t>
                  </w:r>
                  <w:r w:rsidR="002B5083">
                    <w:rPr>
                      <w:rFonts w:cstheme="minorHAnsi"/>
                      <w:b/>
                      <w:bCs/>
                      <w:iCs/>
                      <w:sz w:val="16"/>
                      <w:szCs w:val="16"/>
                    </w:rPr>
                    <w:t xml:space="preserve">      </w:t>
                  </w:r>
                  <w:r w:rsidRPr="009B737D">
                    <w:rPr>
                      <w:rFonts w:cstheme="minorHAnsi"/>
                      <w:b/>
                      <w:bCs/>
                      <w:iCs/>
                      <w:sz w:val="16"/>
                      <w:szCs w:val="16"/>
                    </w:rPr>
                    <w:t xml:space="preserve"> 0411 895 937    </w:t>
                  </w:r>
                </w:p>
              </w:tc>
              <w:tc>
                <w:tcPr>
                  <w:tcW w:w="3870" w:type="dxa"/>
                  <w:shd w:val="clear" w:color="auto" w:fill="DEEAF6" w:themeFill="accent5" w:themeFillTint="33"/>
                </w:tcPr>
                <w:p w14:paraId="220B4AB4" w14:textId="34470CC7" w:rsidR="007723DA" w:rsidRPr="009B737D" w:rsidRDefault="007723DA" w:rsidP="007723DA">
                  <w:pPr>
                    <w:rPr>
                      <w:rFonts w:cstheme="minorHAnsi"/>
                      <w:b/>
                      <w:bCs/>
                      <w:iCs/>
                      <w:sz w:val="16"/>
                      <w:szCs w:val="16"/>
                    </w:rPr>
                  </w:pPr>
                  <w:r w:rsidRPr="009B737D">
                    <w:rPr>
                      <w:rFonts w:cstheme="minorHAnsi"/>
                      <w:b/>
                      <w:bCs/>
                      <w:iCs/>
                      <w:sz w:val="16"/>
                      <w:szCs w:val="16"/>
                    </w:rPr>
                    <w:t>Welfare:             Brian:               0402 535 407</w:t>
                  </w:r>
                </w:p>
              </w:tc>
            </w:tr>
            <w:tr w:rsidR="007723DA" w:rsidRPr="009B737D" w14:paraId="4C488A78" w14:textId="77777777">
              <w:tc>
                <w:tcPr>
                  <w:tcW w:w="3681" w:type="dxa"/>
                  <w:shd w:val="clear" w:color="auto" w:fill="DEEAF6" w:themeFill="accent5" w:themeFillTint="33"/>
                </w:tcPr>
                <w:p w14:paraId="26C63C79" w14:textId="3A179C32" w:rsidR="007723DA" w:rsidRPr="009B737D" w:rsidRDefault="007723DA" w:rsidP="007723DA">
                  <w:pPr>
                    <w:rPr>
                      <w:rFonts w:cstheme="minorHAnsi"/>
                      <w:b/>
                      <w:bCs/>
                      <w:iCs/>
                      <w:sz w:val="16"/>
                      <w:szCs w:val="16"/>
                    </w:rPr>
                  </w:pPr>
                  <w:r w:rsidRPr="009B737D">
                    <w:rPr>
                      <w:rFonts w:cstheme="minorHAnsi"/>
                      <w:b/>
                      <w:bCs/>
                      <w:iCs/>
                      <w:sz w:val="16"/>
                      <w:szCs w:val="16"/>
                    </w:rPr>
                    <w:t xml:space="preserve">Secretary:        Denise           0418 661 223 </w:t>
                  </w:r>
                </w:p>
              </w:tc>
              <w:tc>
                <w:tcPr>
                  <w:tcW w:w="3784" w:type="dxa"/>
                  <w:shd w:val="clear" w:color="auto" w:fill="DEEAF6" w:themeFill="accent5" w:themeFillTint="33"/>
                </w:tcPr>
                <w:p w14:paraId="1E0AAABA" w14:textId="1647D94C" w:rsidR="007723DA" w:rsidRPr="009B737D" w:rsidRDefault="007723DA" w:rsidP="007723DA">
                  <w:pPr>
                    <w:rPr>
                      <w:rFonts w:cstheme="minorHAnsi"/>
                      <w:b/>
                      <w:bCs/>
                      <w:iCs/>
                      <w:sz w:val="16"/>
                      <w:szCs w:val="16"/>
                    </w:rPr>
                  </w:pPr>
                  <w:r w:rsidRPr="009B737D">
                    <w:rPr>
                      <w:rFonts w:cstheme="minorHAnsi"/>
                      <w:b/>
                      <w:bCs/>
                      <w:iCs/>
                      <w:sz w:val="16"/>
                      <w:szCs w:val="16"/>
                    </w:rPr>
                    <w:t xml:space="preserve">Programmes:        Sylvia </w:t>
                  </w:r>
                  <w:r w:rsidR="009B737D">
                    <w:rPr>
                      <w:rFonts w:cstheme="minorHAnsi"/>
                      <w:b/>
                      <w:bCs/>
                      <w:iCs/>
                      <w:sz w:val="16"/>
                      <w:szCs w:val="16"/>
                    </w:rPr>
                    <w:t>:</w:t>
                  </w:r>
                  <w:r w:rsidRPr="009B737D">
                    <w:rPr>
                      <w:rFonts w:cstheme="minorHAnsi"/>
                      <w:b/>
                      <w:bCs/>
                      <w:iCs/>
                      <w:sz w:val="16"/>
                      <w:szCs w:val="16"/>
                    </w:rPr>
                    <w:t xml:space="preserve">      </w:t>
                  </w:r>
                  <w:r w:rsidR="002B5083">
                    <w:rPr>
                      <w:rFonts w:cstheme="minorHAnsi"/>
                      <w:b/>
                      <w:bCs/>
                      <w:iCs/>
                      <w:sz w:val="16"/>
                      <w:szCs w:val="16"/>
                    </w:rPr>
                    <w:t xml:space="preserve">     </w:t>
                  </w:r>
                  <w:r w:rsidRPr="009B737D">
                    <w:rPr>
                      <w:rFonts w:cstheme="minorHAnsi"/>
                      <w:b/>
                      <w:bCs/>
                      <w:iCs/>
                      <w:sz w:val="16"/>
                      <w:szCs w:val="16"/>
                    </w:rPr>
                    <w:t xml:space="preserve"> 0407 902 996  </w:t>
                  </w:r>
                </w:p>
              </w:tc>
              <w:tc>
                <w:tcPr>
                  <w:tcW w:w="3870" w:type="dxa"/>
                  <w:shd w:val="clear" w:color="auto" w:fill="DEEAF6" w:themeFill="accent5" w:themeFillTint="33"/>
                </w:tcPr>
                <w:p w14:paraId="1A4460F6" w14:textId="3A16AF4B" w:rsidR="007723DA" w:rsidRPr="009B737D" w:rsidRDefault="007723DA" w:rsidP="007723DA">
                  <w:pPr>
                    <w:rPr>
                      <w:rFonts w:cstheme="minorHAnsi"/>
                      <w:b/>
                      <w:bCs/>
                      <w:iCs/>
                      <w:sz w:val="16"/>
                      <w:szCs w:val="16"/>
                    </w:rPr>
                  </w:pPr>
                  <w:r w:rsidRPr="009B737D">
                    <w:rPr>
                      <w:rFonts w:cstheme="minorHAnsi"/>
                      <w:b/>
                      <w:bCs/>
                      <w:iCs/>
                      <w:sz w:val="16"/>
                      <w:szCs w:val="16"/>
                    </w:rPr>
                    <w:t>Membership:    Genevieve:       0414 841 319</w:t>
                  </w:r>
                </w:p>
              </w:tc>
            </w:tr>
            <w:tr w:rsidR="007723DA" w:rsidRPr="009B737D" w14:paraId="2EBF0F64" w14:textId="77777777">
              <w:tc>
                <w:tcPr>
                  <w:tcW w:w="3681" w:type="dxa"/>
                  <w:shd w:val="clear" w:color="auto" w:fill="DEEAF6" w:themeFill="accent5" w:themeFillTint="33"/>
                </w:tcPr>
                <w:p w14:paraId="15F4F3EA" w14:textId="37C9514D" w:rsidR="007723DA" w:rsidRPr="009B737D" w:rsidRDefault="007723DA" w:rsidP="007723DA">
                  <w:pPr>
                    <w:rPr>
                      <w:rFonts w:cstheme="minorHAnsi"/>
                      <w:b/>
                      <w:bCs/>
                      <w:iCs/>
                      <w:sz w:val="16"/>
                      <w:szCs w:val="16"/>
                    </w:rPr>
                  </w:pPr>
                  <w:r w:rsidRPr="009B737D">
                    <w:rPr>
                      <w:rFonts w:cstheme="minorHAnsi"/>
                      <w:b/>
                      <w:bCs/>
                      <w:iCs/>
                      <w:sz w:val="16"/>
                      <w:szCs w:val="16"/>
                    </w:rPr>
                    <w:t xml:space="preserve">Treasurer:       Diane              </w:t>
                  </w:r>
                  <w:r w:rsidR="009B737D" w:rsidRPr="009B737D">
                    <w:rPr>
                      <w:rFonts w:cstheme="minorHAnsi"/>
                      <w:b/>
                      <w:bCs/>
                      <w:iCs/>
                      <w:sz w:val="16"/>
                      <w:szCs w:val="16"/>
                    </w:rPr>
                    <w:t>0438 638 920</w:t>
                  </w:r>
                  <w:r w:rsidRPr="009B737D">
                    <w:rPr>
                      <w:rFonts w:cstheme="minorHAnsi"/>
                      <w:b/>
                      <w:bCs/>
                      <w:iCs/>
                      <w:sz w:val="16"/>
                      <w:szCs w:val="16"/>
                    </w:rPr>
                    <w:t xml:space="preserve">     </w:t>
                  </w:r>
                </w:p>
              </w:tc>
              <w:tc>
                <w:tcPr>
                  <w:tcW w:w="3784" w:type="dxa"/>
                  <w:shd w:val="clear" w:color="auto" w:fill="FFFF00"/>
                </w:tcPr>
                <w:p w14:paraId="713E1512" w14:textId="77777777" w:rsidR="007723DA" w:rsidRPr="009B737D" w:rsidRDefault="007723DA" w:rsidP="007723DA">
                  <w:pPr>
                    <w:rPr>
                      <w:rFonts w:cstheme="minorHAnsi"/>
                      <w:b/>
                      <w:bCs/>
                      <w:iCs/>
                      <w:sz w:val="16"/>
                      <w:szCs w:val="16"/>
                    </w:rPr>
                  </w:pPr>
                  <w:r w:rsidRPr="009B737D">
                    <w:rPr>
                      <w:rFonts w:cstheme="minorHAnsi"/>
                      <w:b/>
                      <w:bCs/>
                      <w:iCs/>
                      <w:sz w:val="16"/>
                      <w:szCs w:val="16"/>
                    </w:rPr>
                    <w:t>BANK DETAILS:           BSB 032 278         ACC: 413332</w:t>
                  </w:r>
                </w:p>
              </w:tc>
              <w:tc>
                <w:tcPr>
                  <w:tcW w:w="3870" w:type="dxa"/>
                  <w:shd w:val="clear" w:color="auto" w:fill="DEEAF6" w:themeFill="accent5" w:themeFillTint="33"/>
                </w:tcPr>
                <w:p w14:paraId="75BB5529" w14:textId="170F886C" w:rsidR="007723DA" w:rsidRPr="009B737D" w:rsidRDefault="007723DA" w:rsidP="007723DA">
                  <w:pPr>
                    <w:rPr>
                      <w:rFonts w:cstheme="minorHAnsi"/>
                      <w:b/>
                      <w:bCs/>
                      <w:iCs/>
                      <w:sz w:val="16"/>
                      <w:szCs w:val="16"/>
                    </w:rPr>
                  </w:pPr>
                  <w:r w:rsidRPr="009B737D">
                    <w:rPr>
                      <w:rFonts w:cstheme="minorHAnsi"/>
                      <w:b/>
                      <w:bCs/>
                      <w:iCs/>
                      <w:sz w:val="16"/>
                      <w:szCs w:val="16"/>
                    </w:rPr>
                    <w:t>Public Officer:   Alan</w:t>
                  </w:r>
                  <w:r w:rsidR="009B737D" w:rsidRPr="009B737D">
                    <w:rPr>
                      <w:rFonts w:cstheme="minorHAnsi"/>
                      <w:b/>
                      <w:bCs/>
                      <w:iCs/>
                      <w:sz w:val="16"/>
                      <w:szCs w:val="16"/>
                    </w:rPr>
                    <w:t xml:space="preserve"> :</w:t>
                  </w:r>
                  <w:r w:rsidRPr="009B737D">
                    <w:rPr>
                      <w:rFonts w:cstheme="minorHAnsi"/>
                      <w:b/>
                      <w:bCs/>
                      <w:iCs/>
                      <w:sz w:val="16"/>
                      <w:szCs w:val="16"/>
                    </w:rPr>
                    <w:t xml:space="preserve">                  4737 9879</w:t>
                  </w:r>
                </w:p>
              </w:tc>
            </w:tr>
          </w:tbl>
          <w:p w14:paraId="72BE2ECA" w14:textId="77777777" w:rsidR="007723DA" w:rsidRPr="009B737D" w:rsidRDefault="007723DA" w:rsidP="007723DA">
            <w:pPr>
              <w:spacing w:after="0"/>
              <w:jc w:val="center"/>
              <w:rPr>
                <w:rFonts w:ascii="Cambria" w:eastAsia="Georgia" w:hAnsi="Cambria" w:cs="Georgia"/>
                <w:b/>
                <w:bCs/>
                <w:i/>
                <w:iCs/>
                <w:sz w:val="16"/>
                <w:szCs w:val="16"/>
              </w:rPr>
            </w:pPr>
          </w:p>
          <w:p w14:paraId="36842546" w14:textId="78E13542" w:rsidR="007723DA" w:rsidRPr="009B737D" w:rsidRDefault="007723DA" w:rsidP="00E05123">
            <w:pPr>
              <w:spacing w:after="0"/>
              <w:jc w:val="center"/>
              <w:rPr>
                <w:rFonts w:ascii="Cambria" w:eastAsia="Georgia" w:hAnsi="Cambria" w:cs="Georgia"/>
                <w:b/>
                <w:bCs/>
                <w:i/>
                <w:iCs/>
                <w:sz w:val="16"/>
                <w:szCs w:val="16"/>
              </w:rPr>
            </w:pPr>
            <w:r w:rsidRPr="009B737D">
              <w:rPr>
                <w:rFonts w:ascii="Cambria" w:eastAsia="Georgia" w:hAnsi="Cambria" w:cs="Georgia"/>
                <w:b/>
                <w:bCs/>
                <w:i/>
                <w:iCs/>
                <w:sz w:val="16"/>
                <w:szCs w:val="16"/>
              </w:rPr>
              <w:t xml:space="preserve"> APOLOGIES FOR NON-ATTENDANCE MUST BE SUBMITTED TO THE SECRETARY PRIOR TO EACH MEETING IN ORDER TO RECEIVE</w:t>
            </w:r>
            <w:r w:rsidR="00E42769" w:rsidRPr="009B737D">
              <w:rPr>
                <w:rFonts w:ascii="Cambria" w:eastAsia="Georgia" w:hAnsi="Cambria" w:cs="Georgia"/>
                <w:b/>
                <w:bCs/>
                <w:i/>
                <w:iCs/>
                <w:sz w:val="16"/>
                <w:szCs w:val="16"/>
              </w:rPr>
              <w:t xml:space="preserve"> </w:t>
            </w:r>
            <w:r w:rsidRPr="009B737D">
              <w:rPr>
                <w:rFonts w:ascii="Cambria" w:eastAsia="Georgia" w:hAnsi="Cambria" w:cs="Georgia"/>
                <w:b/>
                <w:bCs/>
                <w:i/>
                <w:iCs/>
                <w:sz w:val="16"/>
                <w:szCs w:val="16"/>
              </w:rPr>
              <w:t>A COPY OF THIS NEWSLETTER.</w:t>
            </w:r>
          </w:p>
          <w:p w14:paraId="0696B9D0" w14:textId="77777777" w:rsidR="007723DA" w:rsidRPr="009B737D" w:rsidRDefault="007723DA" w:rsidP="007723DA">
            <w:pPr>
              <w:spacing w:after="0"/>
              <w:jc w:val="center"/>
              <w:rPr>
                <w:rFonts w:ascii="Cambria" w:eastAsia="Georgia" w:hAnsi="Cambria" w:cs="Georgia"/>
                <w:b/>
                <w:bCs/>
                <w:i/>
                <w:iCs/>
                <w:sz w:val="16"/>
                <w:szCs w:val="16"/>
              </w:rPr>
            </w:pPr>
            <w:r w:rsidRPr="009B737D">
              <w:rPr>
                <w:rFonts w:ascii="Cambria" w:eastAsia="Georgia" w:hAnsi="Cambria" w:cs="Georgia"/>
                <w:b/>
                <w:bCs/>
                <w:i/>
                <w:iCs/>
                <w:sz w:val="16"/>
                <w:szCs w:val="16"/>
              </w:rPr>
              <w:t>PLEASE RESPECT MEMBERS AND GUESTS BY TURNING YOUR MOBILE OFF OR SWITCHING IT TO SILENT MODE BEFORE THE MEETING STARTS.</w:t>
            </w:r>
          </w:p>
          <w:p w14:paraId="5F6309B2" w14:textId="77777777" w:rsidR="007723DA" w:rsidRPr="009B737D" w:rsidRDefault="007723DA" w:rsidP="007723DA">
            <w:pPr>
              <w:jc w:val="center"/>
              <w:rPr>
                <w:rFonts w:ascii="Cambria" w:eastAsia="Georgia" w:hAnsi="Cambria" w:cs="Georgia"/>
                <w:b/>
                <w:bCs/>
                <w:i/>
                <w:iCs/>
                <w:sz w:val="16"/>
                <w:szCs w:val="16"/>
              </w:rPr>
            </w:pPr>
            <w:r w:rsidRPr="009B737D">
              <w:rPr>
                <w:rFonts w:ascii="Cambria" w:eastAsia="Georgia" w:hAnsi="Cambria" w:cs="Georgia"/>
                <w:b/>
                <w:bCs/>
                <w:i/>
                <w:iCs/>
                <w:sz w:val="16"/>
                <w:szCs w:val="16"/>
              </w:rPr>
              <w:t>THIS NEWSLETTER IS DELIVERED ELECTRONICALLY TO ALL MEMBERS WITH EMAIL. HARD COPIES ARE AVAILABLE AT EACH MEETING ONLY FOR MEMBERS WITHOUT EMAIL, AND VISITORS.</w:t>
            </w:r>
          </w:p>
        </w:tc>
      </w:tr>
    </w:tbl>
    <w:p w14:paraId="4BF89FB6" w14:textId="26DB958B" w:rsidR="00D662EA" w:rsidRPr="00F91407" w:rsidRDefault="000A162E" w:rsidP="007F5566">
      <w:pPr>
        <w:spacing w:after="120"/>
        <w:jc w:val="center"/>
        <w:rPr>
          <w:rFonts w:ascii="Cambria" w:eastAsia="Georgia" w:hAnsi="Cambria" w:cs="Georgia"/>
          <w:b/>
          <w:bCs/>
          <w:i/>
          <w:iCs/>
          <w:sz w:val="24"/>
          <w:szCs w:val="24"/>
        </w:rPr>
      </w:pPr>
      <w:r w:rsidRPr="000A162E">
        <w:rPr>
          <w:rFonts w:ascii="Cambria" w:eastAsiaTheme="minorEastAsia" w:hAnsi="Cambria"/>
          <w:noProof/>
          <w:color w:val="494941"/>
          <w:sz w:val="24"/>
          <w:szCs w:val="24"/>
          <w:highlight w:val="yellow"/>
        </w:rPr>
        <w:t>A clear conscience is a soft pillow – origin unknown.</w:t>
      </w:r>
      <w:r>
        <w:rPr>
          <w:rFonts w:ascii="Cambria" w:eastAsiaTheme="minorEastAsia" w:hAnsi="Cambria"/>
          <w:noProof/>
          <w:color w:val="494941"/>
          <w:sz w:val="24"/>
          <w:szCs w:val="24"/>
        </w:rPr>
        <w:t xml:space="preserve"> </w:t>
      </w:r>
    </w:p>
    <w:p w14:paraId="7C782BFD" w14:textId="77777777" w:rsidR="00FB4FC9" w:rsidRDefault="00FB4FC9" w:rsidP="007F5566">
      <w:pPr>
        <w:spacing w:after="120"/>
        <w:rPr>
          <w:rFonts w:ascii="Cambria" w:eastAsiaTheme="minorEastAsia" w:hAnsi="Cambria"/>
          <w:b/>
          <w:bCs/>
          <w:i/>
          <w:iCs/>
          <w:u w:val="single"/>
        </w:rPr>
      </w:pPr>
    </w:p>
    <w:p w14:paraId="3B82F946" w14:textId="2A78FF23" w:rsidR="009D3ACC" w:rsidRPr="009D3ACC" w:rsidRDefault="009D3ACC" w:rsidP="009D3ACC">
      <w:pPr>
        <w:spacing w:after="120"/>
        <w:rPr>
          <w:rFonts w:ascii="Cambria" w:eastAsiaTheme="minorEastAsia" w:hAnsi="Cambria"/>
          <w:b/>
          <w:bCs/>
          <w:i/>
          <w:iCs/>
          <w:u w:val="single"/>
        </w:rPr>
      </w:pPr>
      <w:r>
        <w:rPr>
          <w:rFonts w:ascii="Cambria" w:eastAsiaTheme="minorEastAsia" w:hAnsi="Cambria"/>
          <w:b/>
          <w:bCs/>
          <w:i/>
          <w:iCs/>
          <w:u w:val="single"/>
        </w:rPr>
        <w:t>STANDING RESOLUTION, No 21.</w:t>
      </w:r>
      <w:bookmarkStart w:id="1" w:name="_Hlk206141420"/>
    </w:p>
    <w:bookmarkEnd w:id="1"/>
    <w:p w14:paraId="2B91D198" w14:textId="70DF245D" w:rsidR="009D3ACC" w:rsidRDefault="009D3ACC" w:rsidP="009D3ACC">
      <w:pPr>
        <w:spacing w:after="0"/>
        <w:rPr>
          <w:rFonts w:ascii="Cambria" w:hAnsi="Cambria"/>
        </w:rPr>
      </w:pPr>
      <w:r>
        <w:rPr>
          <w:rFonts w:ascii="Cambria" w:hAnsi="Cambria"/>
        </w:rPr>
        <w:t xml:space="preserve">      21.    The Club will adopt a Privacy Policy that outlines how it will collect, hold, use and disclose members’ </w:t>
      </w:r>
    </w:p>
    <w:p w14:paraId="14226D04" w14:textId="77777777" w:rsidR="009D3ACC" w:rsidRDefault="009D3ACC" w:rsidP="009D3ACC">
      <w:pPr>
        <w:spacing w:after="120"/>
        <w:rPr>
          <w:rFonts w:ascii="Cambria" w:hAnsi="Cambria"/>
        </w:rPr>
      </w:pPr>
      <w:r>
        <w:rPr>
          <w:rFonts w:ascii="Cambria" w:hAnsi="Cambria"/>
        </w:rPr>
        <w:t xml:space="preserve">                personal information. (Refer to Probus Club Handbook for further information)</w:t>
      </w:r>
    </w:p>
    <w:p w14:paraId="6C3D26C0" w14:textId="77777777" w:rsidR="009D3ACC" w:rsidRDefault="009D3ACC" w:rsidP="009D3ACC">
      <w:pPr>
        <w:spacing w:after="0"/>
        <w:rPr>
          <w:rFonts w:ascii="Cambria" w:eastAsiaTheme="minorEastAsia" w:hAnsi="Cambria"/>
        </w:rPr>
      </w:pPr>
      <w:r w:rsidRPr="009D3ACC">
        <w:rPr>
          <w:rFonts w:ascii="Cambria" w:eastAsiaTheme="minorEastAsia" w:hAnsi="Cambria"/>
        </w:rPr>
        <w:t>T</w:t>
      </w:r>
      <w:r>
        <w:rPr>
          <w:rFonts w:ascii="Cambria" w:eastAsiaTheme="minorEastAsia" w:hAnsi="Cambria"/>
        </w:rPr>
        <w:t>he above was distributed to members as SR 21. before the Committee had worked out how to compile, safeguard,</w:t>
      </w:r>
    </w:p>
    <w:p w14:paraId="24CA0AB3" w14:textId="21271BA9" w:rsidR="009D3ACC" w:rsidRDefault="009D3ACC" w:rsidP="009D3ACC">
      <w:pPr>
        <w:spacing w:after="0"/>
        <w:rPr>
          <w:rFonts w:ascii="Cambria" w:eastAsiaTheme="minorEastAsia" w:hAnsi="Cambria"/>
        </w:rPr>
      </w:pPr>
      <w:r>
        <w:rPr>
          <w:rFonts w:ascii="Cambria" w:eastAsiaTheme="minorEastAsia" w:hAnsi="Cambria"/>
        </w:rPr>
        <w:t>and use members private information. It is to be deleted and replaced by the</w:t>
      </w:r>
      <w:r w:rsidR="008F06FD">
        <w:rPr>
          <w:rFonts w:ascii="Cambria" w:eastAsiaTheme="minorEastAsia" w:hAnsi="Cambria"/>
        </w:rPr>
        <w:t xml:space="preserve"> following:</w:t>
      </w:r>
    </w:p>
    <w:p w14:paraId="7FDA0DFD" w14:textId="6050CA4F" w:rsidR="009D3ACC" w:rsidRPr="008F06FD" w:rsidRDefault="009D3ACC" w:rsidP="008F06FD">
      <w:pPr>
        <w:spacing w:after="120"/>
        <w:rPr>
          <w:rFonts w:ascii="Cambria" w:eastAsiaTheme="minorEastAsia" w:hAnsi="Cambria"/>
        </w:rPr>
      </w:pPr>
      <w:r>
        <w:rPr>
          <w:rFonts w:ascii="Cambria" w:eastAsiaTheme="minorEastAsia" w:hAnsi="Cambria"/>
        </w:rPr>
        <w:t xml:space="preserve"> </w:t>
      </w:r>
      <w:r w:rsidR="008F06FD">
        <w:rPr>
          <w:rFonts w:ascii="Cambria" w:eastAsiaTheme="minorEastAsia" w:hAnsi="Cambria"/>
        </w:rPr>
        <w:t>(The Ed. apologises for not emailing it out to members as indicated at the last meeting).</w:t>
      </w:r>
    </w:p>
    <w:p w14:paraId="0F1D950C" w14:textId="2662F4B0" w:rsidR="00FB4FC9" w:rsidRDefault="00FB4FC9" w:rsidP="007F5566">
      <w:pPr>
        <w:spacing w:after="120"/>
        <w:rPr>
          <w:rFonts w:ascii="Cambria" w:eastAsiaTheme="minorEastAsia" w:hAnsi="Cambria"/>
          <w:b/>
          <w:bCs/>
          <w:i/>
          <w:iCs/>
          <w:u w:val="single"/>
        </w:rPr>
      </w:pPr>
      <w:r>
        <w:rPr>
          <w:rFonts w:ascii="Cambria" w:eastAsiaTheme="minorEastAsia" w:hAnsi="Cambria"/>
          <w:b/>
          <w:bCs/>
          <w:i/>
          <w:iCs/>
          <w:u w:val="single"/>
        </w:rPr>
        <w:t>STANDING RESOLUTION No. 21</w:t>
      </w:r>
    </w:p>
    <w:p w14:paraId="33942466" w14:textId="426CF1E3" w:rsidR="00FB4FC9" w:rsidRDefault="00FB4FC9" w:rsidP="00FB4FC9">
      <w:pPr>
        <w:spacing w:after="0"/>
        <w:rPr>
          <w:rFonts w:ascii="Cambria" w:hAnsi="Cambria"/>
        </w:rPr>
      </w:pPr>
      <w:r>
        <w:rPr>
          <w:rFonts w:ascii="Cambria" w:hAnsi="Cambria"/>
        </w:rPr>
        <w:t xml:space="preserve">It is a condition of membership of the Club that each member completes a membership application form and consents to personal information in the form of their name, address, telephone number, email address, date of birth and next of kin being held by the Club in its Register of Members and such other lists that may be required to be kept, </w:t>
      </w:r>
      <w:proofErr w:type="spellStart"/>
      <w:r>
        <w:rPr>
          <w:rFonts w:ascii="Cambria" w:hAnsi="Cambria"/>
        </w:rPr>
        <w:t>eg</w:t>
      </w:r>
      <w:proofErr w:type="spellEnd"/>
      <w:r>
        <w:rPr>
          <w:rFonts w:ascii="Cambria" w:hAnsi="Cambria"/>
        </w:rPr>
        <w:t>, meeting and/or event attendance lists. It is the responsibility of members of the Club Management Committee in general, and the Membership Officer in particular, to ensure that all personal information is securely maintained and only used when</w:t>
      </w:r>
    </w:p>
    <w:p w14:paraId="73F62A1F" w14:textId="166E1F21" w:rsidR="00FB4FC9" w:rsidRPr="008F06FD" w:rsidRDefault="00FB4FC9" w:rsidP="008F06FD">
      <w:pPr>
        <w:spacing w:after="100" w:afterAutospacing="1"/>
        <w:rPr>
          <w:rFonts w:ascii="Cambria" w:hAnsi="Cambria"/>
        </w:rPr>
      </w:pPr>
      <w:r>
        <w:rPr>
          <w:rFonts w:ascii="Cambria" w:hAnsi="Cambria"/>
        </w:rPr>
        <w:t>required in connection with Club business and activities. Once a Management Committee Member’s term of office has expired; they are no longer entitled to use any information provided to them while on the Committee, which they must promptly return to the membership officer or, if appropriate, carefully destroy. This applies equally to any member who may have assisted the Management Committee.</w:t>
      </w:r>
    </w:p>
    <w:p w14:paraId="6F6D8834" w14:textId="1CB14CB9" w:rsidR="007723DA" w:rsidRPr="007F5566" w:rsidRDefault="000A162E" w:rsidP="007F5566">
      <w:pPr>
        <w:spacing w:after="120"/>
        <w:rPr>
          <w:rFonts w:ascii="Cambria" w:eastAsiaTheme="minorEastAsia" w:hAnsi="Cambria"/>
        </w:rPr>
      </w:pPr>
      <w:r>
        <w:rPr>
          <w:rFonts w:ascii="Cambria" w:eastAsiaTheme="minorEastAsia" w:hAnsi="Cambria"/>
          <w:b/>
          <w:bCs/>
          <w:i/>
          <w:iCs/>
          <w:u w:val="single"/>
        </w:rPr>
        <w:t xml:space="preserve"> </w:t>
      </w:r>
      <w:r w:rsidR="007723DA" w:rsidRPr="007723DA">
        <w:rPr>
          <w:rFonts w:ascii="Cambria" w:eastAsiaTheme="minorEastAsia" w:hAnsi="Cambria"/>
          <w:b/>
          <w:bCs/>
          <w:i/>
          <w:iCs/>
          <w:u w:val="single"/>
        </w:rPr>
        <w:t>LAST MEETING</w:t>
      </w:r>
    </w:p>
    <w:p w14:paraId="0A9C380B" w14:textId="58D91558" w:rsidR="00D465CE" w:rsidRDefault="008F06FD" w:rsidP="000E221F">
      <w:pPr>
        <w:spacing w:after="0"/>
        <w:rPr>
          <w:rFonts w:ascii="Cambria" w:eastAsiaTheme="minorEastAsia" w:hAnsi="Cambria"/>
        </w:rPr>
      </w:pPr>
      <w:r w:rsidRPr="007723DA">
        <w:rPr>
          <w:rFonts w:eastAsiaTheme="minorEastAsia" w:cstheme="minorHAnsi"/>
          <w:noProof/>
          <w:sz w:val="20"/>
          <w:szCs w:val="20"/>
        </w:rPr>
        <w:drawing>
          <wp:anchor distT="0" distB="0" distL="114300" distR="114300" simplePos="0" relativeHeight="251662336" behindDoc="0" locked="0" layoutInCell="1" allowOverlap="1" wp14:anchorId="023C99A6" wp14:editId="2435BBAA">
            <wp:simplePos x="0" y="0"/>
            <wp:positionH relativeFrom="margin">
              <wp:posOffset>103505</wp:posOffset>
            </wp:positionH>
            <wp:positionV relativeFrom="margin">
              <wp:posOffset>7583170</wp:posOffset>
            </wp:positionV>
            <wp:extent cx="866775" cy="671195"/>
            <wp:effectExtent l="0" t="0" r="952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6775" cy="671195"/>
                    </a:xfrm>
                    <a:prstGeom prst="rect">
                      <a:avLst/>
                    </a:prstGeom>
                    <a:noFill/>
                  </pic:spPr>
                </pic:pic>
              </a:graphicData>
            </a:graphic>
            <wp14:sizeRelH relativeFrom="page">
              <wp14:pctWidth>0</wp14:pctWidth>
            </wp14:sizeRelH>
            <wp14:sizeRelV relativeFrom="page">
              <wp14:pctHeight>0</wp14:pctHeight>
            </wp14:sizeRelV>
          </wp:anchor>
        </w:drawing>
      </w:r>
      <w:r w:rsidR="000A162E">
        <w:rPr>
          <w:rFonts w:ascii="Cambria" w:eastAsiaTheme="minorEastAsia" w:hAnsi="Cambria"/>
        </w:rPr>
        <w:t xml:space="preserve"> </w:t>
      </w:r>
      <w:r w:rsidR="000E221F">
        <w:rPr>
          <w:rFonts w:ascii="Cambria" w:eastAsiaTheme="minorEastAsia" w:hAnsi="Cambria"/>
        </w:rPr>
        <w:t>President Angela opened the meeting, and offered a warm welcome to all present. Apologies were received from Merl Blatch, Gail Conley, Bruce Newham, Vic and Cherryl Faccin, Denice Thomson,</w:t>
      </w:r>
    </w:p>
    <w:p w14:paraId="0CC925A4" w14:textId="7EA66A99" w:rsidR="000E221F" w:rsidRDefault="000E221F" w:rsidP="000E221F">
      <w:pPr>
        <w:spacing w:after="0"/>
        <w:rPr>
          <w:rFonts w:ascii="Cambria" w:eastAsiaTheme="minorEastAsia" w:hAnsi="Cambria"/>
        </w:rPr>
      </w:pPr>
      <w:r>
        <w:rPr>
          <w:rFonts w:ascii="Cambria" w:eastAsiaTheme="minorEastAsia" w:hAnsi="Cambria"/>
        </w:rPr>
        <w:t>Genivieve and Chris Coburn, Marion Cooley, Norma Fowler, Libby Barr, Joe Baranowski, Wal and</w:t>
      </w:r>
    </w:p>
    <w:p w14:paraId="46A0DD41" w14:textId="752FDAA0" w:rsidR="000E221F" w:rsidRDefault="000E221F" w:rsidP="007F5566">
      <w:pPr>
        <w:spacing w:after="0"/>
        <w:rPr>
          <w:rFonts w:ascii="Cambria" w:eastAsiaTheme="minorEastAsia" w:hAnsi="Cambria"/>
        </w:rPr>
      </w:pPr>
      <w:r>
        <w:rPr>
          <w:rFonts w:ascii="Cambria" w:eastAsiaTheme="minorEastAsia" w:hAnsi="Cambria"/>
        </w:rPr>
        <w:t>Lauraine Graham. We all missed you and hope to see you again soon. Visitors were</w:t>
      </w:r>
      <w:r w:rsidR="007F5566">
        <w:rPr>
          <w:rFonts w:ascii="Cambria" w:eastAsiaTheme="minorEastAsia" w:hAnsi="Cambria"/>
        </w:rPr>
        <w:t xml:space="preserve"> Sue Dillon and </w:t>
      </w:r>
    </w:p>
    <w:p w14:paraId="30C50E34" w14:textId="77968C5F" w:rsidR="000A162E" w:rsidRPr="00CE7C3B" w:rsidRDefault="007F5566" w:rsidP="002B5083">
      <w:pPr>
        <w:spacing w:after="0"/>
        <w:rPr>
          <w:rFonts w:ascii="Cambria" w:eastAsiaTheme="minorEastAsia" w:hAnsi="Cambria"/>
        </w:rPr>
      </w:pPr>
      <w:r>
        <w:rPr>
          <w:rFonts w:ascii="Cambria" w:eastAsiaTheme="minorEastAsia" w:hAnsi="Cambria"/>
        </w:rPr>
        <w:t xml:space="preserve">Jennifer Halloway. We hope you enjoyed the meeting, and look forward to seeing you again. President Angela then inducted Judy Burling and Halina Ross into membership of the Club. Congratulations to you both. We hope your membership will be long and enjoyable. </w:t>
      </w:r>
      <w:r w:rsidR="002B5083">
        <w:rPr>
          <w:rFonts w:ascii="Cambria" w:eastAsiaTheme="minorEastAsia" w:hAnsi="Cambria"/>
        </w:rPr>
        <w:br/>
      </w:r>
      <w:r>
        <w:rPr>
          <w:rFonts w:ascii="Cambria" w:eastAsiaTheme="minorEastAsia" w:hAnsi="Cambria"/>
        </w:rPr>
        <w:t>The Guest Speaker, Mike Fogarty, talked about bee keeping, from trappin</w:t>
      </w:r>
      <w:r w:rsidR="002B5083">
        <w:rPr>
          <w:rFonts w:ascii="Cambria" w:eastAsiaTheme="minorEastAsia" w:hAnsi="Cambria"/>
        </w:rPr>
        <w:t xml:space="preserve">g </w:t>
      </w:r>
      <w:r>
        <w:rPr>
          <w:rFonts w:ascii="Cambria" w:eastAsiaTheme="minorEastAsia" w:hAnsi="Cambria"/>
        </w:rPr>
        <w:t>wild swarms</w:t>
      </w:r>
      <w:r w:rsidR="0059134F">
        <w:rPr>
          <w:rFonts w:ascii="Cambria" w:eastAsiaTheme="minorEastAsia" w:hAnsi="Cambria"/>
        </w:rPr>
        <w:t xml:space="preserve"> and transferring them to hives, to harvesting the honey from the hives. Looking after bees is not as easy</w:t>
      </w:r>
      <w:r w:rsidR="002B5083">
        <w:rPr>
          <w:rFonts w:ascii="Cambria" w:eastAsiaTheme="minorEastAsia" w:hAnsi="Cambria"/>
        </w:rPr>
        <w:t xml:space="preserve"> </w:t>
      </w:r>
      <w:r w:rsidR="0059134F">
        <w:rPr>
          <w:rFonts w:ascii="Cambria" w:eastAsiaTheme="minorEastAsia" w:hAnsi="Cambria"/>
        </w:rPr>
        <w:t xml:space="preserve">as you would think. It is a </w:t>
      </w:r>
      <w:r w:rsidR="008565DF">
        <w:rPr>
          <w:rFonts w:ascii="Cambria" w:eastAsiaTheme="minorEastAsia" w:hAnsi="Cambria"/>
        </w:rPr>
        <w:t>time-consuming</w:t>
      </w:r>
      <w:r w:rsidR="0059134F">
        <w:rPr>
          <w:rFonts w:ascii="Cambria" w:eastAsiaTheme="minorEastAsia" w:hAnsi="Cambria"/>
        </w:rPr>
        <w:t xml:space="preserve"> occupation as can be verified by our own Joe Rz</w:t>
      </w:r>
      <w:r w:rsidR="008565DF">
        <w:rPr>
          <w:rFonts w:ascii="Cambria" w:eastAsiaTheme="minorEastAsia" w:hAnsi="Cambria"/>
        </w:rPr>
        <w:t xml:space="preserve">epecki. Mike donated </w:t>
      </w:r>
      <w:r w:rsidR="002B5083">
        <w:rPr>
          <w:rFonts w:ascii="Cambria" w:eastAsiaTheme="minorEastAsia" w:hAnsi="Cambria"/>
        </w:rPr>
        <w:t>a j</w:t>
      </w:r>
      <w:r w:rsidR="008565DF">
        <w:rPr>
          <w:rFonts w:ascii="Cambria" w:eastAsiaTheme="minorEastAsia" w:hAnsi="Cambria"/>
        </w:rPr>
        <w:t>ar of his honey as a lucky door prize. The lucky door prizes were won by Ellen Rangiawha, Keith Charkes and Hazel</w:t>
      </w:r>
      <w:r w:rsidR="002B5083">
        <w:rPr>
          <w:rFonts w:ascii="Cambria" w:eastAsiaTheme="minorEastAsia" w:hAnsi="Cambria"/>
        </w:rPr>
        <w:t xml:space="preserve"> </w:t>
      </w:r>
      <w:r w:rsidR="008565DF">
        <w:rPr>
          <w:rFonts w:ascii="Cambria" w:eastAsiaTheme="minorEastAsia" w:hAnsi="Cambria"/>
        </w:rPr>
        <w:t>Kirkwood.</w:t>
      </w:r>
    </w:p>
    <w:p w14:paraId="4CB2A2F3" w14:textId="53FEFD16" w:rsidR="007723DA" w:rsidRPr="00D465CE" w:rsidRDefault="000A162E" w:rsidP="007723DA">
      <w:pPr>
        <w:spacing w:after="0"/>
        <w:rPr>
          <w:rFonts w:eastAsiaTheme="minorEastAsia"/>
        </w:rPr>
      </w:pPr>
      <w:r>
        <w:rPr>
          <w:rFonts w:ascii="Cambria" w:eastAsiaTheme="minorEastAsia" w:hAnsi="Cambria"/>
          <w:b/>
          <w:bCs/>
          <w:i/>
          <w:iCs/>
          <w:u w:val="single"/>
        </w:rPr>
        <w:t xml:space="preserve">AUGUST </w:t>
      </w:r>
      <w:r w:rsidR="007723DA" w:rsidRPr="007723DA">
        <w:rPr>
          <w:rFonts w:ascii="Cambria" w:eastAsiaTheme="minorEastAsia" w:hAnsi="Cambria"/>
          <w:b/>
          <w:bCs/>
          <w:i/>
          <w:iCs/>
          <w:u w:val="single"/>
        </w:rPr>
        <w:t>BIRTHDAYS</w:t>
      </w:r>
    </w:p>
    <w:p w14:paraId="42634829" w14:textId="4D42E811" w:rsidR="007723DA" w:rsidRPr="007723DA" w:rsidRDefault="000A162E" w:rsidP="00265938">
      <w:pPr>
        <w:spacing w:after="0"/>
        <w:rPr>
          <w:rFonts w:ascii="Cambria" w:eastAsiaTheme="minorEastAsia" w:hAnsi="Cambria"/>
          <w:sz w:val="20"/>
          <w:szCs w:val="20"/>
        </w:rPr>
      </w:pPr>
      <w:r w:rsidRPr="00EB5F0A">
        <w:rPr>
          <w:rFonts w:eastAsiaTheme="minorEastAsia"/>
          <w:noProof/>
          <w:color w:val="00B050"/>
          <w:sz w:val="20"/>
          <w:szCs w:val="20"/>
        </w:rPr>
        <w:drawing>
          <wp:anchor distT="0" distB="0" distL="114300" distR="114300" simplePos="0" relativeHeight="251661312" behindDoc="1" locked="0" layoutInCell="1" allowOverlap="1" wp14:anchorId="337C77B1" wp14:editId="6B29834C">
            <wp:simplePos x="0" y="0"/>
            <wp:positionH relativeFrom="margin">
              <wp:posOffset>46990</wp:posOffset>
            </wp:positionH>
            <wp:positionV relativeFrom="paragraph">
              <wp:posOffset>68580</wp:posOffset>
            </wp:positionV>
            <wp:extent cx="772160" cy="409575"/>
            <wp:effectExtent l="0" t="0" r="8890" b="9525"/>
            <wp:wrapTight wrapText="bothSides">
              <wp:wrapPolygon edited="0">
                <wp:start x="3730" y="0"/>
                <wp:lineTo x="0" y="3014"/>
                <wp:lineTo x="0" y="20093"/>
                <wp:lineTo x="18651" y="21098"/>
                <wp:lineTo x="20783" y="21098"/>
                <wp:lineTo x="21316" y="18084"/>
                <wp:lineTo x="21316" y="9042"/>
                <wp:lineTo x="18118" y="5023"/>
                <wp:lineTo x="6395" y="0"/>
                <wp:lineTo x="373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2160" cy="409575"/>
                    </a:xfrm>
                    <a:prstGeom prst="rect">
                      <a:avLst/>
                    </a:prstGeom>
                    <a:noFill/>
                  </pic:spPr>
                </pic:pic>
              </a:graphicData>
            </a:graphic>
            <wp14:sizeRelH relativeFrom="page">
              <wp14:pctWidth>0</wp14:pctWidth>
            </wp14:sizeRelH>
            <wp14:sizeRelV relativeFrom="page">
              <wp14:pctHeight>0</wp14:pctHeight>
            </wp14:sizeRelV>
          </wp:anchor>
        </w:drawing>
      </w:r>
      <w:r w:rsidR="007723DA" w:rsidRPr="007723DA">
        <w:rPr>
          <w:rFonts w:eastAsiaTheme="minorEastAsia"/>
          <w:b/>
          <w:bCs/>
          <w:i/>
          <w:iCs/>
          <w:u w:val="single"/>
        </w:rPr>
        <w:t xml:space="preserve"> </w:t>
      </w:r>
      <w:r w:rsidR="007723DA" w:rsidRPr="007723DA">
        <w:rPr>
          <w:rFonts w:ascii="Cambria" w:eastAsiaTheme="minorEastAsia" w:hAnsi="Cambria"/>
          <w:sz w:val="20"/>
          <w:szCs w:val="20"/>
        </w:rPr>
        <w:t xml:space="preserve">               </w:t>
      </w:r>
      <w:r w:rsidR="008565DF">
        <w:rPr>
          <w:rFonts w:ascii="Cambria" w:eastAsiaTheme="minorEastAsia" w:hAnsi="Cambria"/>
          <w:sz w:val="20"/>
          <w:szCs w:val="20"/>
        </w:rPr>
        <w:t xml:space="preserve"> </w:t>
      </w:r>
    </w:p>
    <w:p w14:paraId="35B563E8" w14:textId="3C09FC10" w:rsidR="00265938" w:rsidRPr="00D33D88" w:rsidRDefault="000A162E" w:rsidP="007723DA">
      <w:pPr>
        <w:spacing w:after="0"/>
        <w:rPr>
          <w:rFonts w:ascii="Cambria" w:eastAsiaTheme="minorEastAsia" w:hAnsi="Cambria"/>
        </w:rPr>
      </w:pPr>
      <w:r>
        <w:rPr>
          <w:rFonts w:ascii="Cambria" w:eastAsiaTheme="minorEastAsia" w:hAnsi="Cambria"/>
        </w:rPr>
        <w:t xml:space="preserve"> </w:t>
      </w:r>
      <w:r w:rsidR="00CE7C3B">
        <w:rPr>
          <w:rFonts w:ascii="Cambria" w:eastAsiaTheme="minorEastAsia" w:hAnsi="Cambria"/>
        </w:rPr>
        <w:t>1</w:t>
      </w:r>
      <w:r w:rsidR="00CE7C3B" w:rsidRPr="00CE7C3B">
        <w:rPr>
          <w:rFonts w:ascii="Cambria" w:eastAsiaTheme="minorEastAsia" w:hAnsi="Cambria"/>
          <w:vertAlign w:val="superscript"/>
        </w:rPr>
        <w:t>st</w:t>
      </w:r>
      <w:r w:rsidR="00CE7C3B">
        <w:rPr>
          <w:rFonts w:ascii="Cambria" w:eastAsiaTheme="minorEastAsia" w:hAnsi="Cambria"/>
        </w:rPr>
        <w:t xml:space="preserve"> – Coleen Brown.   8</w:t>
      </w:r>
      <w:r w:rsidR="00CE7C3B" w:rsidRPr="00CE7C3B">
        <w:rPr>
          <w:rFonts w:ascii="Cambria" w:eastAsiaTheme="minorEastAsia" w:hAnsi="Cambria"/>
          <w:vertAlign w:val="superscript"/>
        </w:rPr>
        <w:t>th</w:t>
      </w:r>
      <w:r w:rsidR="00CE7C3B">
        <w:rPr>
          <w:rFonts w:ascii="Cambria" w:eastAsiaTheme="minorEastAsia" w:hAnsi="Cambria"/>
        </w:rPr>
        <w:t xml:space="preserve"> – Brian McLean.   8</w:t>
      </w:r>
      <w:r w:rsidR="00CE7C3B" w:rsidRPr="00CE7C3B">
        <w:rPr>
          <w:rFonts w:ascii="Cambria" w:eastAsiaTheme="minorEastAsia" w:hAnsi="Cambria"/>
          <w:vertAlign w:val="superscript"/>
        </w:rPr>
        <w:t>th</w:t>
      </w:r>
      <w:r w:rsidR="00CE7C3B">
        <w:rPr>
          <w:rFonts w:ascii="Cambria" w:eastAsiaTheme="minorEastAsia" w:hAnsi="Cambria"/>
        </w:rPr>
        <w:t xml:space="preserve"> – Violet Wilson.   9</w:t>
      </w:r>
      <w:r w:rsidR="00CE7C3B" w:rsidRPr="00CE7C3B">
        <w:rPr>
          <w:rFonts w:ascii="Cambria" w:eastAsiaTheme="minorEastAsia" w:hAnsi="Cambria"/>
          <w:vertAlign w:val="superscript"/>
        </w:rPr>
        <w:t>th</w:t>
      </w:r>
      <w:r w:rsidR="00CE7C3B">
        <w:rPr>
          <w:rFonts w:ascii="Cambria" w:eastAsiaTheme="minorEastAsia" w:hAnsi="Cambria"/>
        </w:rPr>
        <w:t xml:space="preserve"> – Wendy Armstrong.</w:t>
      </w:r>
      <w:r w:rsidR="00D33D88">
        <w:rPr>
          <w:rFonts w:ascii="Cambria" w:eastAsiaTheme="minorEastAsia" w:hAnsi="Cambria"/>
        </w:rPr>
        <w:t xml:space="preserve">   </w:t>
      </w:r>
      <w:r w:rsidR="00D26911" w:rsidRPr="00D26911">
        <w:rPr>
          <w:rFonts w:ascii="Cambria" w:eastAsiaTheme="minorEastAsia" w:hAnsi="Cambria"/>
        </w:rPr>
        <w:t>9</w:t>
      </w:r>
      <w:r w:rsidR="00D26911" w:rsidRPr="00D26911">
        <w:rPr>
          <w:rFonts w:ascii="Cambria" w:eastAsiaTheme="minorEastAsia" w:hAnsi="Cambria"/>
          <w:vertAlign w:val="superscript"/>
        </w:rPr>
        <w:t>th</w:t>
      </w:r>
      <w:r w:rsidR="00D26911" w:rsidRPr="00D26911">
        <w:rPr>
          <w:rFonts w:ascii="Cambria" w:eastAsiaTheme="minorEastAsia" w:hAnsi="Cambria"/>
        </w:rPr>
        <w:t xml:space="preserve"> - </w:t>
      </w:r>
      <w:r w:rsidR="002435EB">
        <w:rPr>
          <w:rFonts w:ascii="Cambria" w:eastAsiaTheme="minorEastAsia" w:hAnsi="Cambria"/>
        </w:rPr>
        <w:t>Loraine Blythe.   9</w:t>
      </w:r>
      <w:r w:rsidR="002435EB" w:rsidRPr="002435EB">
        <w:rPr>
          <w:rFonts w:ascii="Cambria" w:eastAsiaTheme="minorEastAsia" w:hAnsi="Cambria"/>
          <w:vertAlign w:val="superscript"/>
        </w:rPr>
        <w:t>th</w:t>
      </w:r>
      <w:r w:rsidR="002435EB">
        <w:rPr>
          <w:rFonts w:ascii="Cambria" w:eastAsiaTheme="minorEastAsia" w:hAnsi="Cambria"/>
        </w:rPr>
        <w:t xml:space="preserve"> – Donna Boyd.   14</w:t>
      </w:r>
      <w:r w:rsidR="002435EB" w:rsidRPr="002435EB">
        <w:rPr>
          <w:rFonts w:ascii="Cambria" w:eastAsiaTheme="minorEastAsia" w:hAnsi="Cambria"/>
          <w:vertAlign w:val="superscript"/>
        </w:rPr>
        <w:t>th</w:t>
      </w:r>
      <w:r w:rsidR="002435EB">
        <w:rPr>
          <w:rFonts w:ascii="Cambria" w:eastAsiaTheme="minorEastAsia" w:hAnsi="Cambria"/>
        </w:rPr>
        <w:t xml:space="preserve"> – Cherryl </w:t>
      </w:r>
      <w:r w:rsidR="00D33D88">
        <w:rPr>
          <w:rFonts w:ascii="Cambria" w:eastAsiaTheme="minorEastAsia" w:hAnsi="Cambria"/>
        </w:rPr>
        <w:t>Faccin.   21</w:t>
      </w:r>
      <w:r w:rsidR="00D33D88" w:rsidRPr="00D33D88">
        <w:rPr>
          <w:rFonts w:ascii="Cambria" w:eastAsiaTheme="minorEastAsia" w:hAnsi="Cambria"/>
          <w:vertAlign w:val="superscript"/>
        </w:rPr>
        <w:t>st</w:t>
      </w:r>
      <w:r w:rsidR="00D33D88">
        <w:rPr>
          <w:rFonts w:ascii="Cambria" w:eastAsiaTheme="minorEastAsia" w:hAnsi="Cambria"/>
        </w:rPr>
        <w:t xml:space="preserve"> – Frank Baranowski.   28</w:t>
      </w:r>
      <w:r w:rsidR="00D33D88" w:rsidRPr="00D33D88">
        <w:rPr>
          <w:rFonts w:ascii="Cambria" w:eastAsiaTheme="minorEastAsia" w:hAnsi="Cambria"/>
          <w:vertAlign w:val="superscript"/>
        </w:rPr>
        <w:t>th</w:t>
      </w:r>
      <w:r w:rsidR="00D33D88">
        <w:rPr>
          <w:rFonts w:ascii="Cambria" w:eastAsiaTheme="minorEastAsia" w:hAnsi="Cambria"/>
        </w:rPr>
        <w:t xml:space="preserve"> – Mick Thomson.</w:t>
      </w:r>
    </w:p>
    <w:p w14:paraId="44B7B17C" w14:textId="263917C5" w:rsidR="00265938" w:rsidRPr="006650EC" w:rsidRDefault="006650EC" w:rsidP="007723DA">
      <w:pPr>
        <w:spacing w:after="0"/>
        <w:rPr>
          <w:rFonts w:ascii="Cambria" w:eastAsiaTheme="minorEastAsia" w:hAnsi="Cambria"/>
        </w:rPr>
      </w:pPr>
      <w:r w:rsidRPr="006650EC">
        <w:rPr>
          <w:rFonts w:ascii="Cambria" w:eastAsiaTheme="minorEastAsia" w:hAnsi="Cambria"/>
        </w:rPr>
        <w:t xml:space="preserve">                             28</w:t>
      </w:r>
      <w:r w:rsidRPr="006650EC">
        <w:rPr>
          <w:rFonts w:ascii="Cambria" w:eastAsiaTheme="minorEastAsia" w:hAnsi="Cambria"/>
          <w:vertAlign w:val="superscript"/>
        </w:rPr>
        <w:t>th</w:t>
      </w:r>
      <w:r w:rsidRPr="006650EC">
        <w:rPr>
          <w:rFonts w:ascii="Cambria" w:eastAsiaTheme="minorEastAsia" w:hAnsi="Cambria"/>
        </w:rPr>
        <w:t xml:space="preserve">   -   Judy Burling</w:t>
      </w:r>
      <w:r>
        <w:rPr>
          <w:rFonts w:ascii="Cambria" w:eastAsiaTheme="minorEastAsia" w:hAnsi="Cambria"/>
        </w:rPr>
        <w:t>.</w:t>
      </w:r>
    </w:p>
    <w:p w14:paraId="72A8CDCA" w14:textId="77777777" w:rsidR="00E0252D" w:rsidRDefault="00E0252D" w:rsidP="007723DA">
      <w:pPr>
        <w:spacing w:after="0"/>
        <w:rPr>
          <w:rFonts w:ascii="Cambria" w:eastAsiaTheme="minorEastAsia" w:hAnsi="Cambria"/>
          <w:b/>
          <w:bCs/>
          <w:i/>
          <w:iCs/>
          <w:u w:val="single"/>
        </w:rPr>
      </w:pPr>
    </w:p>
    <w:p w14:paraId="64946659" w14:textId="486F58A7" w:rsidR="007723DA" w:rsidRPr="007723DA" w:rsidRDefault="007723DA" w:rsidP="007723DA">
      <w:pPr>
        <w:spacing w:after="0"/>
        <w:rPr>
          <w:rFonts w:ascii="Cambria" w:eastAsiaTheme="minorEastAsia" w:hAnsi="Cambria"/>
          <w:b/>
          <w:bCs/>
          <w:sz w:val="20"/>
          <w:szCs w:val="20"/>
        </w:rPr>
      </w:pPr>
      <w:r w:rsidRPr="007723DA">
        <w:rPr>
          <w:rFonts w:ascii="Cambria" w:eastAsiaTheme="minorEastAsia" w:hAnsi="Cambria"/>
          <w:b/>
          <w:bCs/>
          <w:i/>
          <w:iCs/>
          <w:u w:val="single"/>
        </w:rPr>
        <w:t>DIARY DATES</w:t>
      </w:r>
      <w:r w:rsidRPr="007723DA">
        <w:rPr>
          <w:rFonts w:ascii="Cambria" w:eastAsiaTheme="minorEastAsia" w:hAnsi="Cambria"/>
          <w:b/>
          <w:bCs/>
          <w:sz w:val="20"/>
          <w:szCs w:val="20"/>
        </w:rPr>
        <w:t xml:space="preserve">   </w:t>
      </w:r>
    </w:p>
    <w:p w14:paraId="24E08238" w14:textId="48CB1869" w:rsidR="007723DA" w:rsidRPr="004B6B84" w:rsidRDefault="007723DA" w:rsidP="004B6B84">
      <w:pPr>
        <w:shd w:val="clear" w:color="auto" w:fill="FFFFFF" w:themeFill="background1"/>
        <w:spacing w:after="0"/>
        <w:rPr>
          <w:rFonts w:eastAsiaTheme="minorEastAsia"/>
          <w:bCs/>
        </w:rPr>
      </w:pPr>
      <w:r w:rsidRPr="007723DA">
        <w:rPr>
          <w:rFonts w:eastAsiaTheme="minorEastAsia"/>
          <w:b/>
          <w:bCs/>
          <w:i/>
          <w:iCs/>
          <w:noProof/>
          <w:u w:val="single"/>
        </w:rPr>
        <w:lastRenderedPageBreak/>
        <w:drawing>
          <wp:anchor distT="0" distB="0" distL="114300" distR="114300" simplePos="0" relativeHeight="251660288" behindDoc="1" locked="0" layoutInCell="1" allowOverlap="1" wp14:anchorId="67184992" wp14:editId="3444FE2F">
            <wp:simplePos x="0" y="0"/>
            <wp:positionH relativeFrom="margin">
              <wp:posOffset>-64770</wp:posOffset>
            </wp:positionH>
            <wp:positionV relativeFrom="paragraph">
              <wp:posOffset>79375</wp:posOffset>
            </wp:positionV>
            <wp:extent cx="800100" cy="674370"/>
            <wp:effectExtent l="0" t="0" r="0" b="0"/>
            <wp:wrapTight wrapText="bothSides">
              <wp:wrapPolygon edited="0">
                <wp:start x="6686" y="0"/>
                <wp:lineTo x="2057" y="1831"/>
                <wp:lineTo x="1029" y="3661"/>
                <wp:lineTo x="0" y="12203"/>
                <wp:lineTo x="0" y="13424"/>
                <wp:lineTo x="2057" y="19525"/>
                <wp:lineTo x="2057" y="20136"/>
                <wp:lineTo x="12857" y="20746"/>
                <wp:lineTo x="14914" y="20746"/>
                <wp:lineTo x="17486" y="19525"/>
                <wp:lineTo x="20571" y="13424"/>
                <wp:lineTo x="21086" y="3661"/>
                <wp:lineTo x="21086" y="3051"/>
                <wp:lineTo x="15943" y="0"/>
                <wp:lineTo x="6686"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0100" cy="674370"/>
                    </a:xfrm>
                    <a:prstGeom prst="rect">
                      <a:avLst/>
                    </a:prstGeom>
                    <a:noFill/>
                  </pic:spPr>
                </pic:pic>
              </a:graphicData>
            </a:graphic>
            <wp14:sizeRelH relativeFrom="page">
              <wp14:pctWidth>0</wp14:pctWidth>
            </wp14:sizeRelH>
            <wp14:sizeRelV relativeFrom="page">
              <wp14:pctHeight>0</wp14:pctHeight>
            </wp14:sizeRelV>
          </wp:anchor>
        </w:drawing>
      </w:r>
      <w:bookmarkStart w:id="2" w:name="_Hlk103410944"/>
      <w:r w:rsidRPr="007723DA">
        <w:rPr>
          <w:rFonts w:eastAsiaTheme="minorEastAsia"/>
          <w:b/>
          <w:bCs/>
          <w:sz w:val="20"/>
          <w:szCs w:val="20"/>
        </w:rPr>
        <w:t xml:space="preserve"> </w:t>
      </w:r>
      <w:bookmarkEnd w:id="2"/>
      <w:r w:rsidR="00265938">
        <w:rPr>
          <w:rFonts w:eastAsiaTheme="minorEastAsia"/>
          <w:color w:val="FF0000"/>
          <w:sz w:val="20"/>
          <w:szCs w:val="20"/>
        </w:rPr>
        <w:t xml:space="preserve"> </w:t>
      </w:r>
      <w:r w:rsidR="00EB5F0A">
        <w:rPr>
          <w:rFonts w:eastAsiaTheme="minorEastAsia"/>
          <w:b/>
          <w:bCs/>
          <w:sz w:val="20"/>
          <w:szCs w:val="20"/>
        </w:rPr>
        <w:t xml:space="preserve"> </w:t>
      </w:r>
      <w:r w:rsidR="00EB5F0A">
        <w:rPr>
          <w:rFonts w:eastAsiaTheme="minorEastAsia"/>
          <w:b/>
          <w:bCs/>
        </w:rPr>
        <w:t xml:space="preserve"> </w:t>
      </w:r>
      <w:r w:rsidR="00EB5F0A">
        <w:rPr>
          <w:rFonts w:eastAsiaTheme="minorEastAsia" w:cstheme="minorHAnsi"/>
          <w:b/>
          <w:iCs/>
          <w:color w:val="FF0000"/>
        </w:rPr>
        <w:t xml:space="preserve"> </w:t>
      </w:r>
      <w:r w:rsidR="000A162E">
        <w:rPr>
          <w:rFonts w:eastAsiaTheme="minorEastAsia"/>
          <w:b/>
          <w:bCs/>
        </w:rPr>
        <w:t xml:space="preserve"> </w:t>
      </w:r>
    </w:p>
    <w:p w14:paraId="01B0CF81" w14:textId="65D2EB48" w:rsidR="00097D85" w:rsidRDefault="00477210" w:rsidP="007723DA">
      <w:pPr>
        <w:shd w:val="clear" w:color="auto" w:fill="FFFFFF"/>
        <w:spacing w:after="0" w:line="240" w:lineRule="auto"/>
        <w:rPr>
          <w:rFonts w:ascii="Cambria" w:eastAsiaTheme="minorEastAsia" w:hAnsi="Cambria" w:cs="Calibri"/>
          <w:color w:val="ED0000"/>
          <w:lang w:eastAsia="en-AU"/>
        </w:rPr>
      </w:pPr>
      <w:r w:rsidRPr="00097D85">
        <w:rPr>
          <w:rFonts w:ascii="Cambria" w:eastAsiaTheme="minorEastAsia" w:hAnsi="Cambria" w:cs="Calibri"/>
          <w:b/>
          <w:bCs/>
          <w:lang w:eastAsia="en-AU"/>
        </w:rPr>
        <w:t>SEPT</w:t>
      </w:r>
      <w:r>
        <w:rPr>
          <w:rFonts w:ascii="Cambria" w:eastAsiaTheme="minorEastAsia" w:hAnsi="Cambria" w:cs="Calibri"/>
          <w:b/>
          <w:bCs/>
          <w:lang w:eastAsia="en-AU"/>
        </w:rPr>
        <w:t xml:space="preserve"> Tue </w:t>
      </w:r>
      <w:r w:rsidR="00097D85">
        <w:rPr>
          <w:rFonts w:ascii="Cambria" w:eastAsiaTheme="minorEastAsia" w:hAnsi="Cambria" w:cs="Calibri"/>
          <w:b/>
          <w:bCs/>
          <w:lang w:eastAsia="en-AU"/>
        </w:rPr>
        <w:t>9</w:t>
      </w:r>
      <w:r w:rsidR="00097D85" w:rsidRPr="00097D85">
        <w:rPr>
          <w:rFonts w:ascii="Cambria" w:eastAsiaTheme="minorEastAsia" w:hAnsi="Cambria" w:cs="Calibri"/>
          <w:b/>
          <w:bCs/>
          <w:vertAlign w:val="superscript"/>
          <w:lang w:eastAsia="en-AU"/>
        </w:rPr>
        <w:t>th</w:t>
      </w:r>
      <w:r w:rsidR="00097D85">
        <w:rPr>
          <w:rFonts w:ascii="Cambria" w:eastAsiaTheme="minorEastAsia" w:hAnsi="Cambria" w:cs="Calibri"/>
          <w:b/>
          <w:bCs/>
          <w:lang w:eastAsia="en-AU"/>
        </w:rPr>
        <w:t xml:space="preserve"> – </w:t>
      </w:r>
      <w:r w:rsidR="00097D85" w:rsidRPr="00097D85">
        <w:rPr>
          <w:rFonts w:ascii="Cambria" w:eastAsiaTheme="minorEastAsia" w:hAnsi="Cambria" w:cs="Calibri"/>
          <w:lang w:eastAsia="en-AU"/>
        </w:rPr>
        <w:t>Batemans Bay</w:t>
      </w:r>
      <w:r w:rsidR="00097D85">
        <w:rPr>
          <w:rFonts w:ascii="Cambria" w:eastAsiaTheme="minorEastAsia" w:hAnsi="Cambria" w:cs="Calibri"/>
          <w:lang w:eastAsia="en-AU"/>
        </w:rPr>
        <w:t xml:space="preserve"> away trip</w:t>
      </w:r>
      <w:r w:rsidRPr="00713020">
        <w:rPr>
          <w:rFonts w:ascii="Cambria" w:eastAsiaTheme="minorEastAsia" w:hAnsi="Cambria" w:cs="Calibri"/>
          <w:b/>
          <w:bCs/>
          <w:lang w:eastAsia="en-AU"/>
        </w:rPr>
        <w:t>.</w:t>
      </w:r>
      <w:r w:rsidR="00097D85" w:rsidRPr="00713020">
        <w:rPr>
          <w:rFonts w:ascii="Cambria" w:eastAsiaTheme="minorEastAsia" w:hAnsi="Cambria" w:cs="Calibri"/>
          <w:b/>
          <w:bCs/>
          <w:lang w:eastAsia="en-AU"/>
        </w:rPr>
        <w:t xml:space="preserve"> </w:t>
      </w:r>
      <w:r w:rsidR="00D26911" w:rsidRPr="00713020">
        <w:rPr>
          <w:rFonts w:ascii="Cambria" w:eastAsiaTheme="minorEastAsia" w:hAnsi="Cambria" w:cs="Calibri"/>
          <w:b/>
          <w:bCs/>
          <w:color w:val="ED0000"/>
          <w:lang w:eastAsia="en-AU"/>
        </w:rPr>
        <w:t xml:space="preserve"> </w:t>
      </w:r>
      <w:r w:rsidRPr="00713020">
        <w:rPr>
          <w:rFonts w:ascii="Cambria" w:eastAsiaTheme="minorEastAsia" w:hAnsi="Cambria" w:cs="Calibri"/>
          <w:b/>
          <w:bCs/>
          <w:color w:val="ED0000"/>
          <w:lang w:eastAsia="en-AU"/>
        </w:rPr>
        <w:t>(Be at RSL no later than 6.45 am for 7.00 am departure)</w:t>
      </w:r>
    </w:p>
    <w:p w14:paraId="088198DC" w14:textId="0A847903" w:rsidR="00D465CE" w:rsidRPr="00097D85" w:rsidRDefault="00477210" w:rsidP="007723DA">
      <w:pPr>
        <w:shd w:val="clear" w:color="auto" w:fill="FFFFFF"/>
        <w:spacing w:after="0" w:line="240" w:lineRule="auto"/>
        <w:rPr>
          <w:rFonts w:ascii="Cambria" w:eastAsiaTheme="minorEastAsia" w:hAnsi="Cambria" w:cs="Calibri"/>
          <w:b/>
          <w:bCs/>
          <w:color w:val="ED0000"/>
          <w:lang w:eastAsia="en-AU"/>
        </w:rPr>
      </w:pPr>
      <w:r>
        <w:rPr>
          <w:rFonts w:ascii="Cambria" w:eastAsiaTheme="minorEastAsia" w:hAnsi="Cambria" w:cs="Calibri"/>
          <w:b/>
          <w:bCs/>
          <w:color w:val="ED0000"/>
          <w:lang w:eastAsia="en-AU"/>
        </w:rPr>
        <w:t xml:space="preserve">            </w:t>
      </w:r>
      <w:r w:rsidRPr="00477210">
        <w:rPr>
          <w:rFonts w:ascii="Cambria" w:eastAsiaTheme="minorEastAsia" w:hAnsi="Cambria" w:cs="Calibri"/>
          <w:b/>
          <w:bCs/>
          <w:lang w:eastAsia="en-AU"/>
        </w:rPr>
        <w:t xml:space="preserve"> Thu </w:t>
      </w:r>
      <w:r>
        <w:rPr>
          <w:rFonts w:ascii="Cambria" w:eastAsiaTheme="minorEastAsia" w:hAnsi="Cambria" w:cs="Calibri"/>
          <w:b/>
          <w:bCs/>
          <w:lang w:eastAsia="en-AU"/>
        </w:rPr>
        <w:t>25</w:t>
      </w:r>
      <w:r w:rsidRPr="00477210">
        <w:rPr>
          <w:rFonts w:ascii="Cambria" w:eastAsiaTheme="minorEastAsia" w:hAnsi="Cambria" w:cs="Calibri"/>
          <w:b/>
          <w:bCs/>
          <w:vertAlign w:val="superscript"/>
          <w:lang w:eastAsia="en-AU"/>
        </w:rPr>
        <w:t>th</w:t>
      </w:r>
      <w:r>
        <w:rPr>
          <w:rFonts w:ascii="Cambria" w:eastAsiaTheme="minorEastAsia" w:hAnsi="Cambria" w:cs="Calibri"/>
          <w:b/>
          <w:bCs/>
          <w:lang w:eastAsia="en-AU"/>
        </w:rPr>
        <w:t xml:space="preserve"> </w:t>
      </w:r>
      <w:r w:rsidR="004B6B84">
        <w:rPr>
          <w:rFonts w:ascii="Cambria" w:eastAsiaTheme="minorEastAsia" w:hAnsi="Cambria" w:cs="Calibri"/>
          <w:b/>
          <w:bCs/>
          <w:lang w:eastAsia="en-AU"/>
        </w:rPr>
        <w:t xml:space="preserve">– </w:t>
      </w:r>
      <w:r w:rsidR="004B6B84" w:rsidRPr="004B6B84">
        <w:rPr>
          <w:rFonts w:ascii="Cambria" w:eastAsiaTheme="minorEastAsia" w:hAnsi="Cambria" w:cs="Calibri"/>
          <w:lang w:eastAsia="en-AU"/>
        </w:rPr>
        <w:t>Manly Day Trip</w:t>
      </w:r>
      <w:r w:rsidR="004B6B84">
        <w:rPr>
          <w:rFonts w:ascii="Cambria" w:eastAsiaTheme="minorEastAsia" w:hAnsi="Cambria" w:cs="Calibri"/>
          <w:lang w:eastAsia="en-AU"/>
        </w:rPr>
        <w:t xml:space="preserve"> - </w:t>
      </w:r>
      <w:r w:rsidR="004B6B84" w:rsidRPr="00713020">
        <w:rPr>
          <w:rFonts w:ascii="Cambria" w:eastAsiaTheme="minorEastAsia" w:hAnsi="Cambria" w:cs="Calibri"/>
          <w:b/>
          <w:bCs/>
          <w:color w:val="EE0000"/>
          <w:lang w:eastAsia="en-AU"/>
        </w:rPr>
        <w:t>Meet at Penrith Station at 7.40 am. Train deps at 7.56 am.</w:t>
      </w:r>
      <w:r w:rsidRPr="004B6B84">
        <w:rPr>
          <w:rFonts w:ascii="Cambria" w:eastAsiaTheme="minorEastAsia" w:hAnsi="Cambria" w:cs="Calibri"/>
          <w:b/>
          <w:bCs/>
          <w:color w:val="EE0000"/>
          <w:lang w:eastAsia="en-AU"/>
        </w:rPr>
        <w:t xml:space="preserve"> </w:t>
      </w:r>
    </w:p>
    <w:p w14:paraId="2484A375" w14:textId="7BDFE7C4" w:rsidR="000A162E" w:rsidRDefault="004B6B84" w:rsidP="007723DA">
      <w:pPr>
        <w:shd w:val="clear" w:color="auto" w:fill="FFFFFF"/>
        <w:spacing w:after="0" w:line="240" w:lineRule="auto"/>
        <w:rPr>
          <w:rFonts w:ascii="Cambria" w:eastAsiaTheme="minorEastAsia" w:hAnsi="Cambria" w:cs="Calibri"/>
          <w:lang w:eastAsia="en-AU"/>
        </w:rPr>
      </w:pPr>
      <w:r>
        <w:rPr>
          <w:rFonts w:ascii="Cambria" w:eastAsiaTheme="minorEastAsia" w:hAnsi="Cambria" w:cs="Calibri"/>
          <w:lang w:eastAsia="en-AU"/>
        </w:rPr>
        <w:t xml:space="preserve">                                       Ferry dep Cir Quay 10.00 am (Time for Coffee)</w:t>
      </w:r>
    </w:p>
    <w:p w14:paraId="7876963B" w14:textId="7395DD7A" w:rsidR="004B6B84" w:rsidRDefault="004B6B84" w:rsidP="007723DA">
      <w:pPr>
        <w:shd w:val="clear" w:color="auto" w:fill="FFFFFF"/>
        <w:spacing w:after="0" w:line="240" w:lineRule="auto"/>
        <w:rPr>
          <w:rFonts w:ascii="Cambria" w:eastAsiaTheme="minorEastAsia" w:hAnsi="Cambria" w:cs="Calibri"/>
          <w:color w:val="EE0000"/>
          <w:lang w:eastAsia="en-AU"/>
        </w:rPr>
      </w:pPr>
      <w:r>
        <w:rPr>
          <w:rFonts w:ascii="Cambria" w:eastAsiaTheme="minorEastAsia" w:hAnsi="Cambria" w:cs="Calibri"/>
          <w:lang w:eastAsia="en-AU"/>
        </w:rPr>
        <w:t xml:space="preserve">     </w:t>
      </w:r>
      <w:r>
        <w:rPr>
          <w:rFonts w:ascii="Cambria" w:eastAsiaTheme="minorEastAsia" w:hAnsi="Cambria" w:cs="Calibri"/>
          <w:b/>
          <w:bCs/>
          <w:lang w:eastAsia="en-AU"/>
        </w:rPr>
        <w:t>OCT Wed 22</w:t>
      </w:r>
      <w:r w:rsidRPr="004B6B84">
        <w:rPr>
          <w:rFonts w:ascii="Cambria" w:eastAsiaTheme="minorEastAsia" w:hAnsi="Cambria" w:cs="Calibri"/>
          <w:b/>
          <w:bCs/>
          <w:vertAlign w:val="superscript"/>
          <w:lang w:eastAsia="en-AU"/>
        </w:rPr>
        <w:t>nd</w:t>
      </w:r>
      <w:r>
        <w:rPr>
          <w:rFonts w:ascii="Cambria" w:eastAsiaTheme="minorEastAsia" w:hAnsi="Cambria" w:cs="Calibri"/>
          <w:b/>
          <w:bCs/>
          <w:lang w:eastAsia="en-AU"/>
        </w:rPr>
        <w:t xml:space="preserve"> – </w:t>
      </w:r>
      <w:r>
        <w:rPr>
          <w:rFonts w:ascii="Cambria" w:eastAsiaTheme="minorEastAsia" w:hAnsi="Cambria" w:cs="Calibri"/>
          <w:lang w:eastAsia="en-AU"/>
        </w:rPr>
        <w:t xml:space="preserve">Bass &amp; Flinders River Cruise. Morning tea and lunch on board. </w:t>
      </w:r>
      <w:r w:rsidRPr="00713020">
        <w:rPr>
          <w:rFonts w:ascii="Cambria" w:eastAsiaTheme="minorEastAsia" w:hAnsi="Cambria" w:cs="Calibri"/>
          <w:b/>
          <w:bCs/>
          <w:color w:val="EE0000"/>
          <w:lang w:eastAsia="en-AU"/>
        </w:rPr>
        <w:t>Meet RSL at 8.30 am for</w:t>
      </w:r>
    </w:p>
    <w:p w14:paraId="403EFBC5" w14:textId="11FC023E" w:rsidR="004B6B84" w:rsidRDefault="00713020" w:rsidP="007723DA">
      <w:pPr>
        <w:shd w:val="clear" w:color="auto" w:fill="FFFFFF"/>
        <w:spacing w:after="0" w:line="240" w:lineRule="auto"/>
        <w:rPr>
          <w:rFonts w:ascii="Cambria" w:eastAsiaTheme="minorEastAsia" w:hAnsi="Cambria" w:cs="Calibri"/>
          <w:b/>
          <w:color w:val="EE0000"/>
          <w:lang w:eastAsia="en-AU"/>
        </w:rPr>
      </w:pPr>
      <w:r>
        <w:rPr>
          <w:rFonts w:ascii="Cambria" w:eastAsiaTheme="minorEastAsia" w:hAnsi="Cambria" w:cs="Calibri"/>
          <w:color w:val="EE0000"/>
          <w:lang w:eastAsia="en-AU"/>
        </w:rPr>
        <w:t xml:space="preserve">                                                             </w:t>
      </w:r>
      <w:r w:rsidR="004B6B84" w:rsidRPr="00713020">
        <w:rPr>
          <w:rFonts w:ascii="Cambria" w:eastAsiaTheme="minorEastAsia" w:hAnsi="Cambria" w:cs="Calibri"/>
          <w:b/>
          <w:bCs/>
          <w:color w:val="EE0000"/>
          <w:lang w:eastAsia="en-AU"/>
        </w:rPr>
        <w:t>8.45 dep.</w:t>
      </w:r>
      <w:r w:rsidR="004B6B84">
        <w:rPr>
          <w:rFonts w:ascii="Cambria" w:eastAsiaTheme="minorEastAsia" w:hAnsi="Cambria" w:cs="Calibri"/>
          <w:color w:val="EE0000"/>
          <w:lang w:eastAsia="en-AU"/>
        </w:rPr>
        <w:t xml:space="preserve"> </w:t>
      </w:r>
      <w:r w:rsidRPr="00713020">
        <w:rPr>
          <w:rFonts w:ascii="Cambria" w:eastAsiaTheme="minorEastAsia" w:hAnsi="Cambria" w:cs="Calibri"/>
          <w:b/>
          <w:color w:val="EE0000"/>
          <w:lang w:eastAsia="en-AU"/>
        </w:rPr>
        <w:t>(</w:t>
      </w:r>
      <w:r w:rsidR="004B6B84" w:rsidRPr="00713020">
        <w:rPr>
          <w:rFonts w:ascii="Cambria" w:eastAsiaTheme="minorEastAsia" w:hAnsi="Cambria" w:cs="Calibri"/>
          <w:b/>
          <w:color w:val="EE0000"/>
          <w:lang w:eastAsia="en-AU"/>
        </w:rPr>
        <w:t>Balance</w:t>
      </w:r>
      <w:r>
        <w:rPr>
          <w:rFonts w:ascii="Cambria" w:eastAsiaTheme="minorEastAsia" w:hAnsi="Cambria" w:cs="Calibri"/>
          <w:b/>
          <w:color w:val="EE0000"/>
          <w:lang w:eastAsia="en-AU"/>
        </w:rPr>
        <w:t xml:space="preserve"> </w:t>
      </w:r>
      <w:r w:rsidR="004B6B84" w:rsidRPr="00713020">
        <w:rPr>
          <w:rFonts w:ascii="Cambria" w:eastAsiaTheme="minorEastAsia" w:hAnsi="Cambria" w:cs="Calibri"/>
          <w:b/>
          <w:color w:val="EE0000"/>
          <w:lang w:eastAsia="en-AU"/>
        </w:rPr>
        <w:t>due August meeting</w:t>
      </w:r>
      <w:r w:rsidRPr="00713020">
        <w:rPr>
          <w:rFonts w:ascii="Cambria" w:eastAsiaTheme="minorEastAsia" w:hAnsi="Cambria" w:cs="Calibri"/>
          <w:b/>
          <w:color w:val="EE0000"/>
          <w:lang w:eastAsia="en-AU"/>
        </w:rPr>
        <w:t>)</w:t>
      </w:r>
    </w:p>
    <w:p w14:paraId="42BEE451" w14:textId="3591DD97" w:rsidR="00713020" w:rsidRPr="00713020" w:rsidRDefault="00713020" w:rsidP="007723DA">
      <w:pPr>
        <w:shd w:val="clear" w:color="auto" w:fill="FFFFFF"/>
        <w:spacing w:after="0" w:line="240" w:lineRule="auto"/>
        <w:rPr>
          <w:rFonts w:ascii="Cambria" w:eastAsiaTheme="minorEastAsia" w:hAnsi="Cambria" w:cs="Calibri"/>
          <w:b/>
          <w:color w:val="EE0000"/>
          <w:lang w:eastAsia="en-AU"/>
        </w:rPr>
      </w:pPr>
      <w:r>
        <w:rPr>
          <w:rFonts w:ascii="Cambria" w:eastAsiaTheme="minorEastAsia" w:hAnsi="Cambria" w:cs="Calibri"/>
          <w:b/>
          <w:lang w:eastAsia="en-AU"/>
        </w:rPr>
        <w:t>OCT Thu 31</w:t>
      </w:r>
      <w:r w:rsidRPr="00713020">
        <w:rPr>
          <w:rFonts w:ascii="Cambria" w:eastAsiaTheme="minorEastAsia" w:hAnsi="Cambria" w:cs="Calibri"/>
          <w:b/>
          <w:vertAlign w:val="superscript"/>
          <w:lang w:eastAsia="en-AU"/>
        </w:rPr>
        <w:t>st</w:t>
      </w:r>
      <w:r>
        <w:rPr>
          <w:rFonts w:ascii="Cambria" w:eastAsiaTheme="minorEastAsia" w:hAnsi="Cambria" w:cs="Calibri"/>
          <w:b/>
          <w:lang w:eastAsia="en-AU"/>
        </w:rPr>
        <w:t xml:space="preserve"> – </w:t>
      </w:r>
      <w:r w:rsidRPr="00713020">
        <w:rPr>
          <w:rFonts w:ascii="Cambria" w:eastAsiaTheme="minorEastAsia" w:hAnsi="Cambria" w:cs="Calibri"/>
          <w:bCs/>
          <w:lang w:eastAsia="en-AU"/>
        </w:rPr>
        <w:t>Revisit Zig Zag</w:t>
      </w:r>
      <w:r>
        <w:rPr>
          <w:rFonts w:ascii="Cambria" w:eastAsiaTheme="minorEastAsia" w:hAnsi="Cambria" w:cs="Calibri"/>
          <w:bCs/>
          <w:lang w:eastAsia="en-AU"/>
        </w:rPr>
        <w:t xml:space="preserve"> Railway. Pay lunch only - $30 for 2 course lunch. </w:t>
      </w:r>
      <w:r w:rsidRPr="00713020">
        <w:rPr>
          <w:rFonts w:ascii="Cambria" w:eastAsiaTheme="minorEastAsia" w:hAnsi="Cambria" w:cs="Calibri"/>
          <w:b/>
          <w:color w:val="EE0000"/>
          <w:lang w:eastAsia="en-AU"/>
        </w:rPr>
        <w:t>(Meet RSL 7.45 am for 8.00 am dep)</w:t>
      </w:r>
    </w:p>
    <w:p w14:paraId="1D7D51E4" w14:textId="7C5163FD" w:rsidR="00713020" w:rsidRDefault="00713020" w:rsidP="007723DA">
      <w:pPr>
        <w:shd w:val="clear" w:color="auto" w:fill="FFFFFF"/>
        <w:spacing w:after="0" w:line="240" w:lineRule="auto"/>
        <w:rPr>
          <w:rFonts w:ascii="Cambria" w:eastAsiaTheme="minorEastAsia" w:hAnsi="Cambria" w:cs="Calibri"/>
          <w:lang w:eastAsia="en-AU"/>
        </w:rPr>
      </w:pPr>
      <w:r w:rsidRPr="00713020">
        <w:rPr>
          <w:rFonts w:ascii="Cambria" w:eastAsiaTheme="minorEastAsia" w:hAnsi="Cambria" w:cs="Calibri"/>
          <w:b/>
          <w:bCs/>
          <w:lang w:eastAsia="en-AU"/>
        </w:rPr>
        <w:t>NOV</w:t>
      </w:r>
      <w:r>
        <w:rPr>
          <w:rFonts w:ascii="Cambria" w:eastAsiaTheme="minorEastAsia" w:hAnsi="Cambria" w:cs="Calibri"/>
          <w:b/>
          <w:bCs/>
          <w:lang w:eastAsia="en-AU"/>
        </w:rPr>
        <w:t xml:space="preserve"> Thu 27</w:t>
      </w:r>
      <w:r w:rsidRPr="00713020">
        <w:rPr>
          <w:rFonts w:ascii="Cambria" w:eastAsiaTheme="minorEastAsia" w:hAnsi="Cambria" w:cs="Calibri"/>
          <w:b/>
          <w:bCs/>
          <w:vertAlign w:val="superscript"/>
          <w:lang w:eastAsia="en-AU"/>
        </w:rPr>
        <w:t>th</w:t>
      </w:r>
      <w:r>
        <w:rPr>
          <w:rFonts w:ascii="Cambria" w:eastAsiaTheme="minorEastAsia" w:hAnsi="Cambria" w:cs="Calibri"/>
          <w:b/>
          <w:bCs/>
          <w:lang w:eastAsia="en-AU"/>
        </w:rPr>
        <w:t xml:space="preserve"> – </w:t>
      </w:r>
      <w:r>
        <w:rPr>
          <w:rFonts w:ascii="Cambria" w:eastAsiaTheme="minorEastAsia" w:hAnsi="Cambria" w:cs="Calibri"/>
          <w:lang w:eastAsia="en-AU"/>
        </w:rPr>
        <w:t>Christmas Lunch at Leona</w:t>
      </w:r>
      <w:r w:rsidR="002B5083">
        <w:rPr>
          <w:rFonts w:ascii="Cambria" w:eastAsiaTheme="minorEastAsia" w:hAnsi="Cambria" w:cs="Calibri"/>
          <w:lang w:eastAsia="en-AU"/>
        </w:rPr>
        <w:t>y</w:t>
      </w:r>
      <w:r>
        <w:rPr>
          <w:rFonts w:ascii="Cambria" w:eastAsiaTheme="minorEastAsia" w:hAnsi="Cambria" w:cs="Calibri"/>
          <w:lang w:eastAsia="en-AU"/>
        </w:rPr>
        <w:t xml:space="preserve"> Sports Club. 3 course meal. COST: Members $50.00</w:t>
      </w:r>
      <w:r w:rsidR="00A50F1C">
        <w:rPr>
          <w:rFonts w:ascii="Cambria" w:eastAsiaTheme="minorEastAsia" w:hAnsi="Cambria" w:cs="Calibri"/>
          <w:lang w:eastAsia="en-AU"/>
        </w:rPr>
        <w:t xml:space="preserve"> after $10 subsidy)</w:t>
      </w:r>
    </w:p>
    <w:p w14:paraId="5586FD81" w14:textId="0F12BA9F" w:rsidR="00A50F1C" w:rsidRDefault="00A50F1C" w:rsidP="007723DA">
      <w:pPr>
        <w:shd w:val="clear" w:color="auto" w:fill="FFFFFF"/>
        <w:spacing w:after="0" w:line="240" w:lineRule="auto"/>
        <w:rPr>
          <w:rFonts w:ascii="Cambria" w:eastAsiaTheme="minorEastAsia" w:hAnsi="Cambria" w:cs="Calibri"/>
          <w:lang w:eastAsia="en-AU"/>
        </w:rPr>
      </w:pPr>
      <w:r>
        <w:rPr>
          <w:rFonts w:ascii="Cambria" w:eastAsiaTheme="minorEastAsia" w:hAnsi="Cambria" w:cs="Calibri"/>
          <w:lang w:eastAsia="en-AU"/>
        </w:rPr>
        <w:t xml:space="preserve">                                 Visitors $60.00. </w:t>
      </w:r>
    </w:p>
    <w:p w14:paraId="48022CF6" w14:textId="6F0F1E51" w:rsidR="00A50F1C" w:rsidRDefault="00A50F1C" w:rsidP="00E0252D">
      <w:pPr>
        <w:shd w:val="clear" w:color="auto" w:fill="FFFFFF"/>
        <w:spacing w:after="120" w:line="240" w:lineRule="auto"/>
        <w:rPr>
          <w:rFonts w:ascii="Cambria" w:eastAsiaTheme="minorEastAsia" w:hAnsi="Cambria" w:cs="Calibri"/>
          <w:lang w:eastAsia="en-AU"/>
        </w:rPr>
      </w:pPr>
      <w:r>
        <w:rPr>
          <w:rFonts w:ascii="Cambria" w:eastAsiaTheme="minorEastAsia" w:hAnsi="Cambria" w:cs="Calibri"/>
          <w:lang w:eastAsia="en-AU"/>
        </w:rPr>
        <w:t xml:space="preserve">EXPRESSIONS OF INTEREST:  Nan Tien Temple. Biggest </w:t>
      </w:r>
      <w:r w:rsidR="00E0252D">
        <w:rPr>
          <w:rFonts w:ascii="Cambria" w:eastAsiaTheme="minorEastAsia" w:hAnsi="Cambria" w:cs="Calibri"/>
          <w:lang w:eastAsia="en-AU"/>
        </w:rPr>
        <w:t>Buddhist</w:t>
      </w:r>
      <w:r>
        <w:rPr>
          <w:rFonts w:ascii="Cambria" w:eastAsiaTheme="minorEastAsia" w:hAnsi="Cambria" w:cs="Calibri"/>
          <w:lang w:eastAsia="en-AU"/>
        </w:rPr>
        <w:t xml:space="preserve"> Temple in Southern Hemisphere.  Hour and a half guided tour. Lunch at </w:t>
      </w:r>
      <w:proofErr w:type="spellStart"/>
      <w:r>
        <w:rPr>
          <w:rFonts w:ascii="Cambria" w:eastAsiaTheme="minorEastAsia" w:hAnsi="Cambria" w:cs="Calibri"/>
          <w:lang w:eastAsia="en-AU"/>
        </w:rPr>
        <w:t>Woonoona</w:t>
      </w:r>
      <w:proofErr w:type="spellEnd"/>
      <w:r>
        <w:rPr>
          <w:rFonts w:ascii="Cambria" w:eastAsiaTheme="minorEastAsia" w:hAnsi="Cambria" w:cs="Calibri"/>
          <w:lang w:eastAsia="en-AU"/>
        </w:rPr>
        <w:t xml:space="preserve"> Bulli RSL at own expense Seniors $17 meals. Coach and Tour $40 p/p.</w:t>
      </w:r>
    </w:p>
    <w:p w14:paraId="430561D9" w14:textId="593A92FA" w:rsidR="00A50F1C" w:rsidRDefault="00A50F1C" w:rsidP="007723DA">
      <w:pPr>
        <w:shd w:val="clear" w:color="auto" w:fill="FFFFFF"/>
        <w:spacing w:after="0" w:line="240" w:lineRule="auto"/>
        <w:rPr>
          <w:rFonts w:ascii="Cambria" w:eastAsiaTheme="minorEastAsia" w:hAnsi="Cambria" w:cs="Calibri"/>
          <w:lang w:eastAsia="en-AU"/>
        </w:rPr>
      </w:pPr>
      <w:r>
        <w:rPr>
          <w:rFonts w:ascii="Cambria" w:eastAsiaTheme="minorEastAsia" w:hAnsi="Cambria" w:cs="Calibri"/>
          <w:lang w:eastAsia="en-AU"/>
        </w:rPr>
        <w:t>MUDGEE and SURROUNDS</w:t>
      </w:r>
      <w:r w:rsidR="00E0252D">
        <w:rPr>
          <w:rFonts w:ascii="Cambria" w:eastAsiaTheme="minorEastAsia" w:hAnsi="Cambria" w:cs="Calibri"/>
          <w:lang w:eastAsia="en-AU"/>
        </w:rPr>
        <w:t xml:space="preserve"> and</w:t>
      </w:r>
      <w:r>
        <w:rPr>
          <w:rFonts w:ascii="Cambria" w:eastAsiaTheme="minorEastAsia" w:hAnsi="Cambria" w:cs="Calibri"/>
          <w:lang w:eastAsia="en-AU"/>
        </w:rPr>
        <w:t xml:space="preserve"> MAYFIELD GARGENS – 6 day &amp; 5 nights. See brochure.</w:t>
      </w:r>
      <w:r w:rsidRPr="00A50F1C">
        <w:rPr>
          <w:rFonts w:ascii="Cambria" w:eastAsiaTheme="minorEastAsia" w:hAnsi="Cambria" w:cs="Calibri"/>
          <w:color w:val="EE0000"/>
          <w:lang w:eastAsia="en-AU"/>
        </w:rPr>
        <w:t xml:space="preserve"> ($100 dep due April 2026</w:t>
      </w:r>
      <w:r>
        <w:rPr>
          <w:rFonts w:ascii="Cambria" w:eastAsiaTheme="minorEastAsia" w:hAnsi="Cambria" w:cs="Calibri"/>
          <w:color w:val="EE0000"/>
          <w:lang w:eastAsia="en-AU"/>
        </w:rPr>
        <w:t>)</w:t>
      </w:r>
    </w:p>
    <w:p w14:paraId="05AFFE5E" w14:textId="40CD98BF" w:rsidR="00A50F1C" w:rsidRPr="00713020" w:rsidRDefault="00A50F1C" w:rsidP="007723DA">
      <w:pPr>
        <w:shd w:val="clear" w:color="auto" w:fill="FFFFFF"/>
        <w:spacing w:after="0" w:line="240" w:lineRule="auto"/>
        <w:rPr>
          <w:rFonts w:ascii="Cambria" w:eastAsiaTheme="minorEastAsia" w:hAnsi="Cambria" w:cs="Calibri"/>
          <w:lang w:eastAsia="en-AU"/>
        </w:rPr>
      </w:pPr>
    </w:p>
    <w:p w14:paraId="53F0727D" w14:textId="7E9B3D1E" w:rsidR="007723DA" w:rsidRPr="000A162E" w:rsidRDefault="007723DA" w:rsidP="007723DA">
      <w:pPr>
        <w:shd w:val="clear" w:color="auto" w:fill="FFFFFF"/>
        <w:spacing w:after="0" w:line="240" w:lineRule="auto"/>
        <w:rPr>
          <w:rFonts w:ascii="Cambria" w:eastAsiaTheme="minorEastAsia" w:hAnsi="Cambria" w:cs="Calibri"/>
          <w:b/>
          <w:bCs/>
          <w:i/>
          <w:iCs/>
          <w:u w:val="single"/>
          <w:lang w:eastAsia="en-AU"/>
        </w:rPr>
      </w:pPr>
      <w:r w:rsidRPr="000A162E">
        <w:rPr>
          <w:rFonts w:ascii="Cambria" w:eastAsiaTheme="minorEastAsia" w:hAnsi="Cambria" w:cs="Calibri"/>
          <w:b/>
          <w:bCs/>
          <w:i/>
          <w:iCs/>
          <w:u w:val="single"/>
          <w:lang w:eastAsia="en-AU"/>
        </w:rPr>
        <w:t>GUEST SPEAKERS</w:t>
      </w:r>
    </w:p>
    <w:p w14:paraId="1F872D17" w14:textId="09409A3E" w:rsidR="007723DA" w:rsidRPr="007723DA" w:rsidRDefault="007723DA" w:rsidP="00112D1F">
      <w:pPr>
        <w:shd w:val="clear" w:color="auto" w:fill="FFFFFF"/>
        <w:spacing w:after="0" w:line="240" w:lineRule="auto"/>
        <w:rPr>
          <w:rFonts w:ascii="Cambria" w:eastAsiaTheme="minorEastAsia" w:hAnsi="Cambria" w:cs="Calibri"/>
          <w:b/>
          <w:bCs/>
          <w:i/>
          <w:iCs/>
          <w:color w:val="227ACB"/>
          <w:u w:val="single"/>
          <w:lang w:eastAsia="en-AU"/>
        </w:rPr>
      </w:pPr>
      <w:r w:rsidRPr="007723DA">
        <w:rPr>
          <w:rFonts w:ascii="Calibri" w:eastAsiaTheme="minorEastAsia" w:hAnsi="Calibri" w:cs="Calibri"/>
          <w:noProof/>
          <w:lang w:eastAsia="en-AU"/>
        </w:rPr>
        <w:drawing>
          <wp:anchor distT="0" distB="0" distL="114300" distR="114300" simplePos="0" relativeHeight="251666432" behindDoc="1" locked="0" layoutInCell="1" allowOverlap="1" wp14:anchorId="79A59B22" wp14:editId="0F183077">
            <wp:simplePos x="0" y="0"/>
            <wp:positionH relativeFrom="margin">
              <wp:posOffset>198120</wp:posOffset>
            </wp:positionH>
            <wp:positionV relativeFrom="paragraph">
              <wp:posOffset>126365</wp:posOffset>
            </wp:positionV>
            <wp:extent cx="381000" cy="596265"/>
            <wp:effectExtent l="0" t="0" r="0" b="0"/>
            <wp:wrapTight wrapText="bothSides">
              <wp:wrapPolygon edited="0">
                <wp:start x="0" y="0"/>
                <wp:lineTo x="0" y="20703"/>
                <wp:lineTo x="20520" y="20703"/>
                <wp:lineTo x="2052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1000" cy="596265"/>
                    </a:xfrm>
                    <a:prstGeom prst="rect">
                      <a:avLst/>
                    </a:prstGeom>
                    <a:noFill/>
                    <a:ln>
                      <a:noFill/>
                    </a:ln>
                  </pic:spPr>
                </pic:pic>
              </a:graphicData>
            </a:graphic>
            <wp14:sizeRelH relativeFrom="page">
              <wp14:pctWidth>0</wp14:pctWidth>
            </wp14:sizeRelH>
            <wp14:sizeRelV relativeFrom="page">
              <wp14:pctHeight>0</wp14:pctHeight>
            </wp14:sizeRelV>
          </wp:anchor>
        </w:drawing>
      </w:r>
      <w:r w:rsidR="00112D1F">
        <w:rPr>
          <w:rFonts w:ascii="Cambria" w:eastAsiaTheme="minorEastAsia" w:hAnsi="Cambria" w:cs="Calibri"/>
          <w:b/>
          <w:bCs/>
          <w:i/>
          <w:iCs/>
          <w:color w:val="227ACB"/>
          <w:u w:val="single"/>
          <w:lang w:eastAsia="en-AU"/>
        </w:rPr>
        <w:t xml:space="preserve"> </w:t>
      </w:r>
    </w:p>
    <w:p w14:paraId="1FD97D1C" w14:textId="68880B43" w:rsidR="007723DA" w:rsidRDefault="000A162E" w:rsidP="007723DA">
      <w:pPr>
        <w:spacing w:after="0"/>
        <w:rPr>
          <w:rFonts w:eastAsiaTheme="minorEastAsia"/>
          <w:lang w:val="en-US"/>
        </w:rPr>
      </w:pPr>
      <w:r>
        <w:rPr>
          <w:rFonts w:eastAsiaTheme="minorEastAsia"/>
          <w:lang w:val="en-US"/>
        </w:rPr>
        <w:t xml:space="preserve"> </w:t>
      </w:r>
      <w:r w:rsidRPr="00477210">
        <w:rPr>
          <w:rFonts w:eastAsiaTheme="minorEastAsia"/>
          <w:b/>
          <w:bCs/>
          <w:lang w:val="en-US"/>
        </w:rPr>
        <w:t>AUGUST:</w:t>
      </w:r>
      <w:r w:rsidR="008F06FD">
        <w:rPr>
          <w:rFonts w:eastAsiaTheme="minorEastAsia"/>
          <w:lang w:val="en-US"/>
        </w:rPr>
        <w:t xml:space="preserve"> Caroline Fitzpatrick </w:t>
      </w:r>
      <w:r w:rsidR="00477210">
        <w:rPr>
          <w:rFonts w:eastAsiaTheme="minorEastAsia"/>
          <w:lang w:val="en-US"/>
        </w:rPr>
        <w:t>–</w:t>
      </w:r>
      <w:r w:rsidR="008F06FD">
        <w:rPr>
          <w:rFonts w:eastAsiaTheme="minorEastAsia"/>
          <w:lang w:val="en-US"/>
        </w:rPr>
        <w:t xml:space="preserve"> </w:t>
      </w:r>
      <w:r w:rsidR="00477210">
        <w:rPr>
          <w:rFonts w:eastAsiaTheme="minorEastAsia"/>
          <w:lang w:val="en-US"/>
        </w:rPr>
        <w:t>Nepean Hospital Trauma Unit.</w:t>
      </w:r>
    </w:p>
    <w:p w14:paraId="4A50C059" w14:textId="66080C04" w:rsidR="000A162E" w:rsidRDefault="000A162E" w:rsidP="007723DA">
      <w:pPr>
        <w:spacing w:after="0"/>
        <w:rPr>
          <w:rFonts w:eastAsiaTheme="minorEastAsia"/>
          <w:lang w:val="en-US"/>
        </w:rPr>
      </w:pPr>
      <w:r>
        <w:rPr>
          <w:rFonts w:eastAsiaTheme="minorEastAsia"/>
          <w:lang w:val="en-US"/>
        </w:rPr>
        <w:t xml:space="preserve"> </w:t>
      </w:r>
      <w:r w:rsidRPr="00477210">
        <w:rPr>
          <w:rFonts w:eastAsiaTheme="minorEastAsia"/>
          <w:b/>
          <w:bCs/>
          <w:lang w:val="en-US"/>
        </w:rPr>
        <w:t>SEPT:</w:t>
      </w:r>
      <w:r w:rsidR="00477210">
        <w:rPr>
          <w:rFonts w:eastAsiaTheme="minorEastAsia"/>
          <w:lang w:val="en-US"/>
        </w:rPr>
        <w:t xml:space="preserve"> One Point Medical Centre – Emma speaking on Dietary needs.</w:t>
      </w:r>
    </w:p>
    <w:p w14:paraId="722018B6" w14:textId="6AFF2179" w:rsidR="000A162E" w:rsidRPr="00477210" w:rsidRDefault="000A162E" w:rsidP="007723DA">
      <w:pPr>
        <w:spacing w:after="0"/>
        <w:rPr>
          <w:rFonts w:eastAsiaTheme="minorEastAsia"/>
          <w:lang w:val="en-US"/>
        </w:rPr>
      </w:pPr>
      <w:r>
        <w:rPr>
          <w:rFonts w:eastAsiaTheme="minorEastAsia"/>
          <w:lang w:val="en-US"/>
        </w:rPr>
        <w:t xml:space="preserve"> </w:t>
      </w:r>
      <w:r w:rsidRPr="00477210">
        <w:rPr>
          <w:rFonts w:eastAsiaTheme="minorEastAsia"/>
          <w:b/>
          <w:bCs/>
          <w:lang w:val="en-US"/>
        </w:rPr>
        <w:t>OCT:</w:t>
      </w:r>
      <w:r w:rsidR="00477210">
        <w:rPr>
          <w:rFonts w:eastAsiaTheme="minorEastAsia"/>
          <w:lang w:val="en-US"/>
        </w:rPr>
        <w:t xml:space="preserve"> Michael Hiam – </w:t>
      </w:r>
      <w:r w:rsidR="00477210" w:rsidRPr="00477210">
        <w:rPr>
          <w:rFonts w:eastAsiaTheme="minorEastAsia"/>
          <w:lang w:val="en-US"/>
        </w:rPr>
        <w:t>Financial</w:t>
      </w:r>
      <w:r w:rsidR="00477210">
        <w:rPr>
          <w:rFonts w:eastAsiaTheme="minorEastAsia"/>
          <w:lang w:val="en-US"/>
        </w:rPr>
        <w:t xml:space="preserve"> matters.</w:t>
      </w:r>
    </w:p>
    <w:p w14:paraId="27ABF534" w14:textId="6D89D12C" w:rsidR="000D4645" w:rsidRPr="00D80ED9" w:rsidRDefault="00D80ED9" w:rsidP="00D80ED9">
      <w:pPr>
        <w:spacing w:after="0"/>
        <w:rPr>
          <w:rFonts w:eastAsiaTheme="minorEastAsia"/>
          <w:lang w:val="en-US"/>
        </w:rPr>
      </w:pPr>
      <w:r w:rsidRPr="00AA7DEE">
        <w:rPr>
          <w:noProof/>
          <w:sz w:val="20"/>
          <w:szCs w:val="20"/>
        </w:rPr>
        <w:drawing>
          <wp:anchor distT="0" distB="0" distL="114300" distR="114300" simplePos="0" relativeHeight="251671552" behindDoc="1" locked="0" layoutInCell="1" allowOverlap="1" wp14:anchorId="1AC47E1E" wp14:editId="095E32F3">
            <wp:simplePos x="0" y="0"/>
            <wp:positionH relativeFrom="margin">
              <wp:align>left</wp:align>
            </wp:positionH>
            <wp:positionV relativeFrom="paragraph">
              <wp:posOffset>179646</wp:posOffset>
            </wp:positionV>
            <wp:extent cx="764540" cy="370205"/>
            <wp:effectExtent l="0" t="0" r="0" b="0"/>
            <wp:wrapTight wrapText="bothSides">
              <wp:wrapPolygon edited="0">
                <wp:start x="0" y="0"/>
                <wp:lineTo x="0" y="20007"/>
                <wp:lineTo x="20990" y="20007"/>
                <wp:lineTo x="2099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4540" cy="370205"/>
                    </a:xfrm>
                    <a:prstGeom prst="rect">
                      <a:avLst/>
                    </a:prstGeom>
                    <a:noFill/>
                    <a:ln>
                      <a:noFill/>
                    </a:ln>
                  </pic:spPr>
                </pic:pic>
              </a:graphicData>
            </a:graphic>
            <wp14:sizeRelH relativeFrom="page">
              <wp14:pctWidth>0</wp14:pctWidth>
            </wp14:sizeRelH>
            <wp14:sizeRelV relativeFrom="page">
              <wp14:pctHeight>0</wp14:pctHeight>
            </wp14:sizeRelV>
          </wp:anchor>
        </w:drawing>
      </w:r>
      <w:r w:rsidR="007723DA" w:rsidRPr="007723DA">
        <w:rPr>
          <w:rFonts w:eastAsiaTheme="minorEastAsia"/>
          <w:lang w:val="en-US"/>
        </w:rPr>
        <w:t xml:space="preserve"> </w:t>
      </w:r>
    </w:p>
    <w:p w14:paraId="0AEA8F7B" w14:textId="4FC727AB" w:rsidR="000D4645" w:rsidRPr="00D80ED9" w:rsidRDefault="000D4645" w:rsidP="000D4645">
      <w:pPr>
        <w:pStyle w:val="NormalWeb"/>
        <w:shd w:val="clear" w:color="auto" w:fill="FFFFFF"/>
        <w:spacing w:before="0" w:beforeAutospacing="0" w:after="0" w:afterAutospacing="0"/>
        <w:jc w:val="both"/>
        <w:rPr>
          <w:rFonts w:ascii="Cambria" w:hAnsi="Cambria"/>
          <w:i/>
        </w:rPr>
      </w:pPr>
      <w:r w:rsidRPr="00D80ED9">
        <w:rPr>
          <w:rFonts w:ascii="Cambria" w:hAnsi="Cambria" w:cs="Arial"/>
          <w:color w:val="000000"/>
        </w:rPr>
        <w:t>Good example of a Brain Study: If you can read this OUT LOUD you have a strong mind.  And better than that: Alzheimer's is a long, long way down the road before it ever gets anywhere near you! </w:t>
      </w:r>
    </w:p>
    <w:p w14:paraId="638F0F03" w14:textId="7965F570" w:rsidR="000D4645" w:rsidRPr="00D80ED9" w:rsidRDefault="000D4645" w:rsidP="000D4645">
      <w:pPr>
        <w:spacing w:after="0"/>
        <w:rPr>
          <w:rFonts w:ascii="Cambria" w:hAnsi="Cambria"/>
          <w:color w:val="000000"/>
        </w:rPr>
      </w:pPr>
      <w:r w:rsidRPr="00D80ED9">
        <w:rPr>
          <w:rFonts w:ascii="Cambria" w:hAnsi="Cambria" w:cs="Arial"/>
          <w:color w:val="000000"/>
          <w:sz w:val="18"/>
          <w:szCs w:val="18"/>
        </w:rPr>
        <w:t xml:space="preserve">  </w:t>
      </w:r>
      <w:r w:rsidRPr="00D80ED9">
        <w:rPr>
          <w:rFonts w:ascii="Cambria" w:hAnsi="Cambria"/>
          <w:color w:val="000000"/>
          <w:sz w:val="18"/>
          <w:szCs w:val="18"/>
        </w:rPr>
        <w:br/>
      </w:r>
      <w:r w:rsidRPr="00D80ED9">
        <w:rPr>
          <w:rFonts w:ascii="Cambria" w:hAnsi="Cambria"/>
          <w:color w:val="000000"/>
        </w:rPr>
        <w:t xml:space="preserve"> 7H15 M3554G3 53RV35 7O PR0V3  H0W  0UR  M1ND5 C4N  D0  4M4Z1NG 7H1NG5!  1MPR3551V3  7H1NG5!  1N 7H3 B3G1NN1NG 17  WA5 H4RD  BU7  N0W,  0N 7H15  LIN3  Y0UR M1ND 1S  R34D1NG17  4U70M471C4LLY  W17H0U7  3V3N  7H1NK1NG  4B0U7  17, B3  PROUD!  0NLY   C3R74N P30PL3 C4N  R3AD TH15! </w:t>
      </w:r>
    </w:p>
    <w:p w14:paraId="3529B7F9" w14:textId="4FD48981" w:rsidR="000D4645" w:rsidRPr="00B60CC9" w:rsidRDefault="000D4645" w:rsidP="000D4645">
      <w:pPr>
        <w:pStyle w:val="NormalWeb"/>
        <w:shd w:val="clear" w:color="auto" w:fill="FFFFFF"/>
        <w:spacing w:before="0" w:beforeAutospacing="0" w:after="0" w:afterAutospacing="0"/>
        <w:rPr>
          <w:rFonts w:ascii="Arial" w:hAnsi="Arial" w:cs="Arial"/>
          <w:sz w:val="16"/>
          <w:szCs w:val="16"/>
          <w:lang w:val="en-NZ"/>
        </w:rPr>
      </w:pPr>
    </w:p>
    <w:p w14:paraId="03527C36" w14:textId="6C8D99B7" w:rsidR="00D80ED9" w:rsidRPr="00D80ED9" w:rsidRDefault="000D4645" w:rsidP="00D80ED9">
      <w:pPr>
        <w:pStyle w:val="NormalWeb"/>
        <w:spacing w:before="0" w:beforeAutospacing="0" w:after="0" w:afterAutospacing="0"/>
        <w:rPr>
          <w:rFonts w:ascii="Cambria" w:hAnsi="Cambria"/>
        </w:rPr>
      </w:pPr>
      <w:r w:rsidRPr="00D80ED9">
        <w:rPr>
          <w:rFonts w:ascii="Cambria" w:hAnsi="Cambria" w:cs="Arial"/>
          <w:sz w:val="16"/>
          <w:szCs w:val="16"/>
          <w:lang w:val="en-NZ"/>
        </w:rPr>
        <w:t xml:space="preserve"> </w:t>
      </w:r>
      <w:r w:rsidR="00D80ED9" w:rsidRPr="00D80ED9">
        <w:rPr>
          <w:rFonts w:ascii="Cambria" w:hAnsi="Cambria"/>
          <w:noProof/>
        </w:rPr>
        <w:drawing>
          <wp:anchor distT="0" distB="0" distL="114300" distR="114300" simplePos="0" relativeHeight="251668480" behindDoc="1" locked="0" layoutInCell="1" allowOverlap="1" wp14:anchorId="0D1B04E1" wp14:editId="2A5BEFF8">
            <wp:simplePos x="0" y="0"/>
            <wp:positionH relativeFrom="margin">
              <wp:align>left</wp:align>
            </wp:positionH>
            <wp:positionV relativeFrom="paragraph">
              <wp:posOffset>62865</wp:posOffset>
            </wp:positionV>
            <wp:extent cx="828675" cy="306070"/>
            <wp:effectExtent l="0" t="0" r="9525" b="0"/>
            <wp:wrapTight wrapText="bothSides">
              <wp:wrapPolygon edited="0">
                <wp:start x="0" y="0"/>
                <wp:lineTo x="0" y="20166"/>
                <wp:lineTo x="21352" y="20166"/>
                <wp:lineTo x="213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8675" cy="306070"/>
                    </a:xfrm>
                    <a:prstGeom prst="rect">
                      <a:avLst/>
                    </a:prstGeom>
                    <a:noFill/>
                    <a:ln>
                      <a:noFill/>
                    </a:ln>
                  </pic:spPr>
                </pic:pic>
              </a:graphicData>
            </a:graphic>
            <wp14:sizeRelH relativeFrom="page">
              <wp14:pctWidth>0</wp14:pctWidth>
            </wp14:sizeRelH>
            <wp14:sizeRelV relativeFrom="page">
              <wp14:pctHeight>0</wp14:pctHeight>
            </wp14:sizeRelV>
          </wp:anchor>
        </w:drawing>
      </w:r>
      <w:r w:rsidR="00D80ED9" w:rsidRPr="00D80ED9">
        <w:rPr>
          <w:rFonts w:ascii="Cambria" w:hAnsi="Cambria"/>
          <w:noProof/>
        </w:rPr>
        <w:drawing>
          <wp:anchor distT="0" distB="0" distL="114300" distR="114300" simplePos="0" relativeHeight="251669504" behindDoc="1" locked="0" layoutInCell="1" allowOverlap="1" wp14:anchorId="17E6E82E" wp14:editId="45B0CAAC">
            <wp:simplePos x="0" y="0"/>
            <wp:positionH relativeFrom="column">
              <wp:posOffset>891848</wp:posOffset>
            </wp:positionH>
            <wp:positionV relativeFrom="paragraph">
              <wp:posOffset>76330</wp:posOffset>
            </wp:positionV>
            <wp:extent cx="527050" cy="348615"/>
            <wp:effectExtent l="0" t="0" r="6350" b="0"/>
            <wp:wrapTight wrapText="bothSides">
              <wp:wrapPolygon edited="0">
                <wp:start x="0" y="0"/>
                <wp:lineTo x="0" y="20066"/>
                <wp:lineTo x="21080" y="20066"/>
                <wp:lineTo x="21080"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050"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D80ED9" w:rsidRPr="00D80ED9">
        <w:rPr>
          <w:rFonts w:ascii="Cambria" w:hAnsi="Cambria"/>
        </w:rPr>
        <w:t xml:space="preserve">THE BUZZARD If you put a buzzard in a pen that is three metres by four metres and is entirely open at the top, the bird in spite of its ability to fly, will be an absolute prisoner. The reason is that a buzzard always begins a flight from the ground with a run of two-and-a half to three metres. Without space to run, as is its habit, it will not even attempt to fly, but will remain a prisoner for life in a small gaol with no top.  </w:t>
      </w:r>
    </w:p>
    <w:p w14:paraId="45098C82" w14:textId="69C24F3A" w:rsidR="005C53BF" w:rsidRPr="005C53BF" w:rsidRDefault="005C53BF" w:rsidP="005C53BF">
      <w:pPr>
        <w:spacing w:after="0"/>
        <w:rPr>
          <w:rFonts w:ascii="Cambria" w:eastAsia="Georgia" w:hAnsi="Cambria" w:cs="Georgia"/>
          <w:b/>
          <w:bCs/>
          <w:i/>
          <w:iCs/>
          <w:u w:val="single"/>
        </w:rPr>
      </w:pPr>
      <w:r>
        <w:rPr>
          <w:rFonts w:ascii="Cambria" w:eastAsia="Georgia" w:hAnsi="Cambria" w:cs="Georgia"/>
          <w:b/>
          <w:bCs/>
          <w:i/>
          <w:iCs/>
          <w:u w:val="single"/>
        </w:rPr>
        <w:t>LITHGOW LUNCH</w:t>
      </w:r>
    </w:p>
    <w:p w14:paraId="45FE2288" w14:textId="5E66483F" w:rsidR="00D33D88" w:rsidRPr="00D80ED9" w:rsidRDefault="005C53BF" w:rsidP="00D80ED9">
      <w:pPr>
        <w:spacing w:after="0"/>
        <w:rPr>
          <w:rFonts w:eastAsiaTheme="minorEastAsia"/>
          <w:lang w:val="en-US"/>
        </w:rPr>
      </w:pPr>
      <w:r>
        <w:rPr>
          <w:rFonts w:eastAsia="Times New Roman"/>
          <w:noProof/>
        </w:rPr>
        <w:drawing>
          <wp:anchor distT="0" distB="0" distL="114300" distR="114300" simplePos="0" relativeHeight="251675648" behindDoc="1" locked="0" layoutInCell="1" allowOverlap="1" wp14:anchorId="1A6028E7" wp14:editId="08F4844C">
            <wp:simplePos x="0" y="0"/>
            <wp:positionH relativeFrom="column">
              <wp:posOffset>4417060</wp:posOffset>
            </wp:positionH>
            <wp:positionV relativeFrom="paragraph">
              <wp:posOffset>195136</wp:posOffset>
            </wp:positionV>
            <wp:extent cx="2477135" cy="3300730"/>
            <wp:effectExtent l="95250" t="95250" r="94615" b="90170"/>
            <wp:wrapTight wrapText="bothSides">
              <wp:wrapPolygon edited="0">
                <wp:start x="-831" y="-623"/>
                <wp:lineTo x="-831" y="22065"/>
                <wp:lineTo x="22259" y="22065"/>
                <wp:lineTo x="22259" y="-623"/>
                <wp:lineTo x="-831" y="-623"/>
              </wp:wrapPolygon>
            </wp:wrapTight>
            <wp:docPr id="7238005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6">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7135" cy="3300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Pr>
          <w:rFonts w:eastAsia="Times New Roman"/>
          <w:noProof/>
        </w:rPr>
        <w:drawing>
          <wp:anchor distT="0" distB="0" distL="114300" distR="114300" simplePos="0" relativeHeight="251672576" behindDoc="1" locked="0" layoutInCell="1" allowOverlap="1" wp14:anchorId="087513FC" wp14:editId="00AB0588">
            <wp:simplePos x="0" y="0"/>
            <wp:positionH relativeFrom="column">
              <wp:posOffset>4578</wp:posOffset>
            </wp:positionH>
            <wp:positionV relativeFrom="paragraph">
              <wp:posOffset>288024</wp:posOffset>
            </wp:positionV>
            <wp:extent cx="3891280" cy="2920365"/>
            <wp:effectExtent l="95250" t="95250" r="90170" b="89535"/>
            <wp:wrapTight wrapText="bothSides">
              <wp:wrapPolygon edited="0">
                <wp:start x="-529" y="-705"/>
                <wp:lineTo x="-529" y="22121"/>
                <wp:lineTo x="21995" y="22121"/>
                <wp:lineTo x="21995" y="-705"/>
                <wp:lineTo x="-529" y="-705"/>
              </wp:wrapPolygon>
            </wp:wrapTight>
            <wp:docPr id="5848370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r:link="rId19">
                      <a:extLst>
                        <a:ext uri="{BEBA8EAE-BF5A-486C-A8C5-ECC9F3942E4B}">
                          <a14:imgProps xmlns:a14="http://schemas.microsoft.com/office/drawing/2010/main">
                            <a14:imgLayer r:embed="rId18">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91280" cy="2920365"/>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p>
    <w:p w14:paraId="041890FA" w14:textId="1F9C42BB" w:rsidR="007A6ED3" w:rsidRPr="005C53BF" w:rsidRDefault="007723DA" w:rsidP="005C53BF">
      <w:pPr>
        <w:spacing w:after="0"/>
        <w:rPr>
          <w:rFonts w:ascii="Cambria" w:eastAsia="Georgia" w:hAnsi="Cambria" w:cs="Georgia"/>
          <w:b/>
          <w:bCs/>
          <w:i/>
          <w:iCs/>
          <w:u w:val="single"/>
        </w:rPr>
      </w:pPr>
      <w:r>
        <w:rPr>
          <w:rFonts w:ascii="Cambria" w:eastAsia="Georgia" w:hAnsi="Cambria" w:cs="Georgia"/>
          <w:b/>
          <w:bCs/>
          <w:i/>
          <w:iCs/>
          <w:sz w:val="24"/>
          <w:szCs w:val="24"/>
          <w:u w:val="single"/>
        </w:rPr>
        <w:t xml:space="preserve"> </w:t>
      </w:r>
      <w:bookmarkStart w:id="3" w:name="_Hlk206222962"/>
      <w:r w:rsidR="007A6ED3">
        <w:rPr>
          <w:rFonts w:eastAsia="Times New Roman"/>
          <w:noProof/>
        </w:rPr>
        <w:drawing>
          <wp:anchor distT="0" distB="0" distL="114300" distR="114300" simplePos="0" relativeHeight="251673600" behindDoc="1" locked="0" layoutInCell="1" allowOverlap="1" wp14:anchorId="0E2C182F" wp14:editId="2E7EA321">
            <wp:simplePos x="0" y="0"/>
            <wp:positionH relativeFrom="column">
              <wp:posOffset>4417060</wp:posOffset>
            </wp:positionH>
            <wp:positionV relativeFrom="paragraph">
              <wp:posOffset>10160</wp:posOffset>
            </wp:positionV>
            <wp:extent cx="2477135" cy="3300730"/>
            <wp:effectExtent l="95250" t="95250" r="94615" b="90170"/>
            <wp:wrapTight wrapText="bothSides">
              <wp:wrapPolygon edited="0">
                <wp:start x="-831" y="-623"/>
                <wp:lineTo x="-831" y="22065"/>
                <wp:lineTo x="22259" y="22065"/>
                <wp:lineTo x="22259" y="-623"/>
                <wp:lineTo x="-831" y="-623"/>
              </wp:wrapPolygon>
            </wp:wrapTight>
            <wp:docPr id="9070118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r:link="rId16">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477135" cy="3300730"/>
                    </a:xfrm>
                    <a:prstGeom prst="rect">
                      <a:avLst/>
                    </a:prstGeom>
                    <a:ln w="88900" cap="sq" cmpd="thickThin">
                      <a:solidFill>
                        <a:srgbClr val="000000"/>
                      </a:solidFill>
                      <a:prstDash val="solid"/>
                      <a:miter lim="800000"/>
                    </a:ln>
                    <a:effectLst>
                      <a:innerShdw blurRad="76200">
                        <a:srgbClr val="000000"/>
                      </a:innerShdw>
                    </a:effectLst>
                  </pic:spPr>
                </pic:pic>
              </a:graphicData>
            </a:graphic>
            <wp14:sizeRelH relativeFrom="page">
              <wp14:pctWidth>0</wp14:pctWidth>
            </wp14:sizeRelH>
            <wp14:sizeRelV relativeFrom="page">
              <wp14:pctHeight>0</wp14:pctHeight>
            </wp14:sizeRelV>
          </wp:anchor>
        </w:drawing>
      </w:r>
      <w:r w:rsidR="005C53BF">
        <w:rPr>
          <w:rFonts w:ascii="Cambria" w:eastAsia="Georgia" w:hAnsi="Cambria" w:cs="Georgia"/>
          <w:b/>
          <w:bCs/>
          <w:i/>
          <w:iCs/>
          <w:u w:val="single"/>
        </w:rPr>
        <w:t xml:space="preserve"> </w:t>
      </w:r>
    </w:p>
    <w:bookmarkEnd w:id="3"/>
    <w:p w14:paraId="35ECBC04" w14:textId="77777777" w:rsidR="007A6ED3" w:rsidRDefault="007A6ED3" w:rsidP="005C53BF">
      <w:pPr>
        <w:shd w:val="clear" w:color="auto" w:fill="FFFFFF"/>
        <w:spacing w:after="0" w:line="240" w:lineRule="auto"/>
        <w:rPr>
          <w:rFonts w:ascii="Georgia" w:eastAsia="Georgia" w:hAnsi="Georgia" w:cs="Georgia"/>
          <w:b/>
          <w:color w:val="002060"/>
          <w:sz w:val="14"/>
          <w:szCs w:val="14"/>
        </w:rPr>
      </w:pPr>
    </w:p>
    <w:p w14:paraId="4DC1688D" w14:textId="77777777" w:rsidR="007A6ED3" w:rsidRDefault="007A6ED3" w:rsidP="007723DA">
      <w:pPr>
        <w:shd w:val="clear" w:color="auto" w:fill="FFFFFF"/>
        <w:spacing w:after="0" w:line="240" w:lineRule="auto"/>
        <w:jc w:val="center"/>
        <w:rPr>
          <w:rFonts w:ascii="Georgia" w:eastAsia="Georgia" w:hAnsi="Georgia" w:cs="Georgia"/>
          <w:b/>
          <w:color w:val="002060"/>
          <w:sz w:val="14"/>
          <w:szCs w:val="14"/>
        </w:rPr>
      </w:pPr>
    </w:p>
    <w:p w14:paraId="733CF465" w14:textId="0FD4BAE6" w:rsidR="007A6ED3" w:rsidRDefault="00D80ED9" w:rsidP="007A6ED3">
      <w:pPr>
        <w:shd w:val="clear" w:color="auto" w:fill="FFFFFF"/>
        <w:spacing w:after="0" w:line="240" w:lineRule="auto"/>
        <w:jc w:val="center"/>
        <w:rPr>
          <w:rFonts w:ascii="Georgia" w:eastAsia="Georgia" w:hAnsi="Georgia" w:cs="Georgia"/>
          <w:b/>
          <w:color w:val="002060"/>
          <w:sz w:val="14"/>
          <w:szCs w:val="14"/>
        </w:rPr>
      </w:pPr>
      <w:r>
        <w:rPr>
          <w:rFonts w:ascii="Georgia" w:eastAsia="Georgia" w:hAnsi="Georgia" w:cs="Georgia"/>
          <w:b/>
          <w:color w:val="002060"/>
          <w:sz w:val="14"/>
          <w:szCs w:val="14"/>
        </w:rPr>
        <w:t>DIS</w:t>
      </w:r>
      <w:r w:rsidR="007723DA" w:rsidRPr="007723DA">
        <w:rPr>
          <w:rFonts w:ascii="Georgia" w:eastAsia="Georgia" w:hAnsi="Georgia" w:cs="Georgia"/>
          <w:b/>
          <w:color w:val="002060"/>
          <w:sz w:val="14"/>
          <w:szCs w:val="14"/>
        </w:rPr>
        <w:t>CLAIMER</w:t>
      </w:r>
    </w:p>
    <w:p w14:paraId="24821E42" w14:textId="77777777" w:rsidR="007A6ED3" w:rsidRPr="007723DA" w:rsidRDefault="007A6ED3" w:rsidP="007723DA">
      <w:pPr>
        <w:shd w:val="clear" w:color="auto" w:fill="FFFFFF"/>
        <w:spacing w:after="0" w:line="240" w:lineRule="auto"/>
        <w:jc w:val="center"/>
        <w:rPr>
          <w:rFonts w:eastAsiaTheme="minorEastAsia"/>
          <w:sz w:val="14"/>
          <w:szCs w:val="14"/>
        </w:rPr>
      </w:pPr>
    </w:p>
    <w:p w14:paraId="0060794E" w14:textId="77777777" w:rsidR="007723DA" w:rsidRPr="007723DA" w:rsidRDefault="007723DA" w:rsidP="007723DA">
      <w:pPr>
        <w:spacing w:after="0"/>
        <w:jc w:val="center"/>
        <w:rPr>
          <w:rFonts w:eastAsiaTheme="minorEastAsia"/>
          <w:sz w:val="14"/>
          <w:szCs w:val="14"/>
        </w:rPr>
      </w:pPr>
      <w:r w:rsidRPr="007723DA">
        <w:rPr>
          <w:rFonts w:ascii="Georgia" w:eastAsia="Georgia" w:hAnsi="Georgia" w:cs="Georgia"/>
          <w:b/>
          <w:bCs/>
          <w:color w:val="002060"/>
          <w:sz w:val="14"/>
          <w:szCs w:val="14"/>
        </w:rPr>
        <w:t>This Newsletter is prepared in editorial format for the information of members. I</w:t>
      </w:r>
      <w:r w:rsidRPr="007723DA">
        <w:rPr>
          <w:rFonts w:ascii="Georgia" w:eastAsia="Georgia" w:hAnsi="Georgia" w:cs="Georgia"/>
          <w:color w:val="002060"/>
          <w:sz w:val="14"/>
          <w:szCs w:val="14"/>
        </w:rPr>
        <w:t>t</w:t>
      </w:r>
      <w:r w:rsidRPr="007723DA">
        <w:rPr>
          <w:rFonts w:ascii="Georgia" w:eastAsia="Georgia" w:hAnsi="Georgia" w:cs="Georgia"/>
          <w:b/>
          <w:bCs/>
          <w:color w:val="002060"/>
          <w:sz w:val="14"/>
          <w:szCs w:val="14"/>
        </w:rPr>
        <w:t xml:space="preserve"> is written with care and in good faith but does not necessarily reflect Probus policy nor does the Editor accept responsibility for any action taken by any reader because of information contained within.</w:t>
      </w:r>
    </w:p>
    <w:p w14:paraId="5B8D7465" w14:textId="7D9540CE" w:rsidR="006650F3" w:rsidRDefault="000A162E" w:rsidP="006650F3">
      <w:pPr>
        <w:rPr>
          <w:rFonts w:ascii="Calibri" w:eastAsia="Times New Roman" w:hAnsi="Calibri" w:cs="Calibri"/>
          <w:color w:val="000000"/>
        </w:rPr>
      </w:pPr>
      <w:r>
        <w:rPr>
          <w:rFonts w:ascii="Calibri" w:eastAsia="Times New Roman" w:hAnsi="Calibri" w:cs="Calibri"/>
          <w:color w:val="000000"/>
        </w:rPr>
        <w:t xml:space="preserve"> </w:t>
      </w:r>
    </w:p>
    <w:p w14:paraId="448C4FDE" w14:textId="442C7159" w:rsidR="007723DA" w:rsidRPr="007723DA" w:rsidRDefault="006650F3" w:rsidP="000A162E">
      <w:r>
        <w:rPr>
          <w:rFonts w:ascii="Calibri" w:eastAsia="Times New Roman" w:hAnsi="Calibri" w:cs="Calibri"/>
          <w:color w:val="000000"/>
        </w:rPr>
        <w:t> </w:t>
      </w:r>
      <w:r w:rsidR="000A162E">
        <w:rPr>
          <w:rFonts w:ascii="Calibri" w:eastAsia="Times New Roman" w:hAnsi="Calibri" w:cs="Calibri"/>
          <w:color w:val="000000"/>
        </w:rPr>
        <w:t xml:space="preserve"> </w:t>
      </w:r>
    </w:p>
    <w:sectPr w:rsidR="007723DA" w:rsidRPr="007723DA" w:rsidSect="00320C70">
      <w:pgSz w:w="11906" w:h="16838"/>
      <w:pgMar w:top="144" w:right="144" w:bottom="144" w:left="144"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1A96"/>
    <w:rsid w:val="00041748"/>
    <w:rsid w:val="00041D52"/>
    <w:rsid w:val="00050A77"/>
    <w:rsid w:val="000525DC"/>
    <w:rsid w:val="000535E4"/>
    <w:rsid w:val="000766FD"/>
    <w:rsid w:val="0008220F"/>
    <w:rsid w:val="00097D85"/>
    <w:rsid w:val="000A162E"/>
    <w:rsid w:val="000B5E7B"/>
    <w:rsid w:val="000D4645"/>
    <w:rsid w:val="000E221F"/>
    <w:rsid w:val="00101788"/>
    <w:rsid w:val="00112D1F"/>
    <w:rsid w:val="00147778"/>
    <w:rsid w:val="00147921"/>
    <w:rsid w:val="001525E7"/>
    <w:rsid w:val="00163192"/>
    <w:rsid w:val="001857D3"/>
    <w:rsid w:val="001A3E04"/>
    <w:rsid w:val="001B5273"/>
    <w:rsid w:val="00206056"/>
    <w:rsid w:val="002435EB"/>
    <w:rsid w:val="00252949"/>
    <w:rsid w:val="00265938"/>
    <w:rsid w:val="00281DC2"/>
    <w:rsid w:val="00282496"/>
    <w:rsid w:val="00293223"/>
    <w:rsid w:val="00294011"/>
    <w:rsid w:val="002B5083"/>
    <w:rsid w:val="002F0B42"/>
    <w:rsid w:val="00310FA4"/>
    <w:rsid w:val="00320C70"/>
    <w:rsid w:val="003674AB"/>
    <w:rsid w:val="003A3604"/>
    <w:rsid w:val="003B42A6"/>
    <w:rsid w:val="003C66BD"/>
    <w:rsid w:val="004031A1"/>
    <w:rsid w:val="00445C72"/>
    <w:rsid w:val="0044626C"/>
    <w:rsid w:val="00477210"/>
    <w:rsid w:val="0049034E"/>
    <w:rsid w:val="00497E7D"/>
    <w:rsid w:val="004B21A9"/>
    <w:rsid w:val="004B6B84"/>
    <w:rsid w:val="004F2C64"/>
    <w:rsid w:val="004F53DC"/>
    <w:rsid w:val="0051076E"/>
    <w:rsid w:val="00567338"/>
    <w:rsid w:val="00571605"/>
    <w:rsid w:val="00585961"/>
    <w:rsid w:val="0059134F"/>
    <w:rsid w:val="005B2D94"/>
    <w:rsid w:val="005C53BF"/>
    <w:rsid w:val="005C6767"/>
    <w:rsid w:val="005E2073"/>
    <w:rsid w:val="00640CBB"/>
    <w:rsid w:val="006650EC"/>
    <w:rsid w:val="006650F3"/>
    <w:rsid w:val="0067525C"/>
    <w:rsid w:val="006A43CE"/>
    <w:rsid w:val="006B3C4A"/>
    <w:rsid w:val="006E3565"/>
    <w:rsid w:val="006E6638"/>
    <w:rsid w:val="006F2009"/>
    <w:rsid w:val="006F4967"/>
    <w:rsid w:val="00713020"/>
    <w:rsid w:val="00730283"/>
    <w:rsid w:val="00731B03"/>
    <w:rsid w:val="00762053"/>
    <w:rsid w:val="007723DA"/>
    <w:rsid w:val="007A6ED3"/>
    <w:rsid w:val="007B1B75"/>
    <w:rsid w:val="007D0C0F"/>
    <w:rsid w:val="007E68E4"/>
    <w:rsid w:val="007F216E"/>
    <w:rsid w:val="007F2EEB"/>
    <w:rsid w:val="007F5566"/>
    <w:rsid w:val="007F7E10"/>
    <w:rsid w:val="008565DF"/>
    <w:rsid w:val="008733D6"/>
    <w:rsid w:val="0087627E"/>
    <w:rsid w:val="008A7CE3"/>
    <w:rsid w:val="008F06FD"/>
    <w:rsid w:val="00907AE4"/>
    <w:rsid w:val="00930110"/>
    <w:rsid w:val="00934C79"/>
    <w:rsid w:val="009508F2"/>
    <w:rsid w:val="00964E94"/>
    <w:rsid w:val="009746CF"/>
    <w:rsid w:val="0099100D"/>
    <w:rsid w:val="009B29AB"/>
    <w:rsid w:val="009B563E"/>
    <w:rsid w:val="009B737D"/>
    <w:rsid w:val="009D3ACC"/>
    <w:rsid w:val="009F7CB3"/>
    <w:rsid w:val="00A12167"/>
    <w:rsid w:val="00A13EA2"/>
    <w:rsid w:val="00A50F1C"/>
    <w:rsid w:val="00A73BB4"/>
    <w:rsid w:val="00A93928"/>
    <w:rsid w:val="00AA7AE5"/>
    <w:rsid w:val="00AD3E96"/>
    <w:rsid w:val="00AF0286"/>
    <w:rsid w:val="00AF0E8E"/>
    <w:rsid w:val="00AF7B56"/>
    <w:rsid w:val="00B1175D"/>
    <w:rsid w:val="00B27B4F"/>
    <w:rsid w:val="00B60CC9"/>
    <w:rsid w:val="00B64201"/>
    <w:rsid w:val="00B877A0"/>
    <w:rsid w:val="00B95F4A"/>
    <w:rsid w:val="00BD4C5E"/>
    <w:rsid w:val="00C321C9"/>
    <w:rsid w:val="00C51A96"/>
    <w:rsid w:val="00C55AFB"/>
    <w:rsid w:val="00C61D66"/>
    <w:rsid w:val="00C701D6"/>
    <w:rsid w:val="00C9576F"/>
    <w:rsid w:val="00CA6D97"/>
    <w:rsid w:val="00CE7C3B"/>
    <w:rsid w:val="00D26911"/>
    <w:rsid w:val="00D33D88"/>
    <w:rsid w:val="00D465CE"/>
    <w:rsid w:val="00D639B1"/>
    <w:rsid w:val="00D662EA"/>
    <w:rsid w:val="00D75E7C"/>
    <w:rsid w:val="00D80ED9"/>
    <w:rsid w:val="00D96EA6"/>
    <w:rsid w:val="00DC0A53"/>
    <w:rsid w:val="00E01CF9"/>
    <w:rsid w:val="00E0252D"/>
    <w:rsid w:val="00E05123"/>
    <w:rsid w:val="00E42769"/>
    <w:rsid w:val="00E53839"/>
    <w:rsid w:val="00E87306"/>
    <w:rsid w:val="00E87CED"/>
    <w:rsid w:val="00EB5F0A"/>
    <w:rsid w:val="00ED68C3"/>
    <w:rsid w:val="00EE49FF"/>
    <w:rsid w:val="00EF6E50"/>
    <w:rsid w:val="00F063DF"/>
    <w:rsid w:val="00F80D8A"/>
    <w:rsid w:val="00F91407"/>
    <w:rsid w:val="00F964E2"/>
    <w:rsid w:val="00FA0A15"/>
    <w:rsid w:val="00FA74E7"/>
    <w:rsid w:val="00FB02AF"/>
    <w:rsid w:val="00FB4FC9"/>
    <w:rsid w:val="00FC0B68"/>
    <w:rsid w:val="00FE3F6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8B02A"/>
  <w15:chartTrackingRefBased/>
  <w15:docId w15:val="{F7330307-38BC-45AB-92A8-3324B4E06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3B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73BB4"/>
    <w:pPr>
      <w:spacing w:after="0" w:line="240" w:lineRule="auto"/>
    </w:pPr>
  </w:style>
  <w:style w:type="table" w:styleId="TableGrid">
    <w:name w:val="Table Grid"/>
    <w:basedOn w:val="TableNormal"/>
    <w:uiPriority w:val="39"/>
    <w:rsid w:val="0097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71605"/>
    <w:pPr>
      <w:spacing w:before="100" w:beforeAutospacing="1" w:after="100" w:afterAutospacing="1" w:line="240" w:lineRule="auto"/>
    </w:pPr>
    <w:rPr>
      <w:rFonts w:ascii="Calibri" w:hAnsi="Calibri" w:cs="Calibri"/>
      <w:lang w:eastAsia="en-AU"/>
    </w:rPr>
  </w:style>
  <w:style w:type="character" w:styleId="CommentReference">
    <w:name w:val="annotation reference"/>
    <w:basedOn w:val="DefaultParagraphFont"/>
    <w:uiPriority w:val="99"/>
    <w:semiHidden/>
    <w:unhideWhenUsed/>
    <w:rsid w:val="00E53839"/>
    <w:rPr>
      <w:sz w:val="16"/>
      <w:szCs w:val="16"/>
    </w:rPr>
  </w:style>
  <w:style w:type="paragraph" w:styleId="CommentText">
    <w:name w:val="annotation text"/>
    <w:basedOn w:val="Normal"/>
    <w:link w:val="CommentTextChar"/>
    <w:uiPriority w:val="99"/>
    <w:semiHidden/>
    <w:unhideWhenUsed/>
    <w:rsid w:val="00E53839"/>
    <w:pPr>
      <w:spacing w:line="240" w:lineRule="auto"/>
    </w:pPr>
    <w:rPr>
      <w:sz w:val="20"/>
      <w:szCs w:val="20"/>
    </w:rPr>
  </w:style>
  <w:style w:type="character" w:customStyle="1" w:styleId="CommentTextChar">
    <w:name w:val="Comment Text Char"/>
    <w:basedOn w:val="DefaultParagraphFont"/>
    <w:link w:val="CommentText"/>
    <w:uiPriority w:val="99"/>
    <w:semiHidden/>
    <w:rsid w:val="00E53839"/>
    <w:rPr>
      <w:sz w:val="20"/>
      <w:szCs w:val="20"/>
    </w:rPr>
  </w:style>
  <w:style w:type="paragraph" w:styleId="CommentSubject">
    <w:name w:val="annotation subject"/>
    <w:basedOn w:val="CommentText"/>
    <w:next w:val="CommentText"/>
    <w:link w:val="CommentSubjectChar"/>
    <w:uiPriority w:val="99"/>
    <w:semiHidden/>
    <w:unhideWhenUsed/>
    <w:rsid w:val="00E53839"/>
    <w:rPr>
      <w:b/>
      <w:bCs/>
    </w:rPr>
  </w:style>
  <w:style w:type="character" w:customStyle="1" w:styleId="CommentSubjectChar">
    <w:name w:val="Comment Subject Char"/>
    <w:basedOn w:val="CommentTextChar"/>
    <w:link w:val="CommentSubject"/>
    <w:uiPriority w:val="99"/>
    <w:semiHidden/>
    <w:rsid w:val="00E53839"/>
    <w:rPr>
      <w:b/>
      <w:bCs/>
      <w:sz w:val="20"/>
      <w:szCs w:val="20"/>
    </w:rPr>
  </w:style>
  <w:style w:type="paragraph" w:customStyle="1" w:styleId="xmsonormal">
    <w:name w:val="x_msonormal"/>
    <w:basedOn w:val="Normal"/>
    <w:uiPriority w:val="99"/>
    <w:rsid w:val="005C6767"/>
    <w:pPr>
      <w:spacing w:after="0" w:line="240" w:lineRule="auto"/>
    </w:pPr>
    <w:rPr>
      <w:rFonts w:ascii="Times New Roman" w:hAnsi="Times New Roman" w:cs="Times New Roman"/>
      <w:sz w:val="24"/>
      <w:szCs w:val="24"/>
      <w:lang w:eastAsia="en-AU"/>
    </w:rPr>
  </w:style>
  <w:style w:type="table" w:customStyle="1" w:styleId="TableGrid1">
    <w:name w:val="Table Grid1"/>
    <w:basedOn w:val="TableNormal"/>
    <w:next w:val="TableGrid"/>
    <w:uiPriority w:val="39"/>
    <w:rsid w:val="007723DA"/>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6650F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1865626">
      <w:bodyDiv w:val="1"/>
      <w:marLeft w:val="0"/>
      <w:marRight w:val="0"/>
      <w:marTop w:val="0"/>
      <w:marBottom w:val="0"/>
      <w:divBdr>
        <w:top w:val="none" w:sz="0" w:space="0" w:color="auto"/>
        <w:left w:val="none" w:sz="0" w:space="0" w:color="auto"/>
        <w:bottom w:val="none" w:sz="0" w:space="0" w:color="auto"/>
        <w:right w:val="none" w:sz="0" w:space="0" w:color="auto"/>
      </w:divBdr>
    </w:div>
    <w:div w:id="881090055">
      <w:bodyDiv w:val="1"/>
      <w:marLeft w:val="0"/>
      <w:marRight w:val="0"/>
      <w:marTop w:val="0"/>
      <w:marBottom w:val="0"/>
      <w:divBdr>
        <w:top w:val="none" w:sz="0" w:space="0" w:color="auto"/>
        <w:left w:val="none" w:sz="0" w:space="0" w:color="auto"/>
        <w:bottom w:val="none" w:sz="0" w:space="0" w:color="auto"/>
        <w:right w:val="none" w:sz="0" w:space="0" w:color="auto"/>
      </w:divBdr>
    </w:div>
    <w:div w:id="924801524">
      <w:bodyDiv w:val="1"/>
      <w:marLeft w:val="0"/>
      <w:marRight w:val="0"/>
      <w:marTop w:val="0"/>
      <w:marBottom w:val="0"/>
      <w:divBdr>
        <w:top w:val="none" w:sz="0" w:space="0" w:color="auto"/>
        <w:left w:val="none" w:sz="0" w:space="0" w:color="auto"/>
        <w:bottom w:val="none" w:sz="0" w:space="0" w:color="auto"/>
        <w:right w:val="none" w:sz="0" w:space="0" w:color="auto"/>
      </w:divBdr>
    </w:div>
    <w:div w:id="1756635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jpeg"/><Relationship Id="rId18" Type="http://schemas.microsoft.com/office/2007/relationships/hdphoto" Target="media/hdphoto2.wdp"/><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cid:7ec3004c-c057-4efb-ac24-13ee0afa7677@apcprd01.prod.exchangelabs.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customXml" Target="../customXml/item4.xml"/><Relationship Id="rId5" Type="http://schemas.openxmlformats.org/officeDocument/2006/relationships/image" Target="media/image1.png"/><Relationship Id="rId15" Type="http://schemas.microsoft.com/office/2007/relationships/hdphoto" Target="media/hdphoto1.wdp"/><Relationship Id="rId23" Type="http://schemas.openxmlformats.org/officeDocument/2006/relationships/customXml" Target="../customXml/item3.xml"/><Relationship Id="rId10" Type="http://schemas.openxmlformats.org/officeDocument/2006/relationships/image" Target="media/image6.jpeg"/><Relationship Id="rId19" Type="http://schemas.openxmlformats.org/officeDocument/2006/relationships/image" Target="cid:c33f18c0-d5c3-4f92-81e2-45e1c7c744c4@apcprd01.prod.exchangelabs.com" TargetMode="External"/><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png"/><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1E065E5-92E2-46F8-820B-901C1C1E6CC8}">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5C341A2BE6CA584AB304120A82C18EF4" ma:contentTypeVersion="21" ma:contentTypeDescription="Create a new document." ma:contentTypeScope="" ma:versionID="0f6f8570640cec0e12b852285e653358">
  <xsd:schema xmlns:xsd="http://www.w3.org/2001/XMLSchema" xmlns:xs="http://www.w3.org/2001/XMLSchema" xmlns:p="http://schemas.microsoft.com/office/2006/metadata/properties" xmlns:ns1="http://schemas.microsoft.com/sharepoint/v3" xmlns:ns2="9a56aebf-ba5f-422b-bad7-ceef990ee4e1" xmlns:ns3="09513e7c-3e8a-46f5-a048-5a576edcf841" targetNamespace="http://schemas.microsoft.com/office/2006/metadata/properties" ma:root="true" ma:fieldsID="dc8285e6d18c292af3622336196ca62f" ns1:_="" ns2:_="" ns3:_="">
    <xsd:import namespace="http://schemas.microsoft.com/sharepoint/v3"/>
    <xsd:import namespace="9a56aebf-ba5f-422b-bad7-ceef990ee4e1"/>
    <xsd:import namespace="09513e7c-3e8a-46f5-a048-5a576edcf84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1:_ip_UnifiedCompliancePolicyProperties" minOccurs="0"/>
                <xsd:element ref="ns1:_ip_UnifiedCompliancePolicyUIAc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6" nillable="true" ma:displayName="Unified Compliance Policy Properties" ma:hidden="true" ma:internalName="_ip_UnifiedCompliancePolicyProperties">
      <xsd:simpleType>
        <xsd:restriction base="dms:Note"/>
      </xsd:simpleType>
    </xsd:element>
    <xsd:element name="_ip_UnifiedCompliancePolicyUIAction" ma:index="2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a56aebf-ba5f-422b-bad7-ceef990ee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25a8f52-783a-4ace-85cd-d1a5d87357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9513e7c-3e8a-46f5-a048-5a576edcf841"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d9bd788-e3f0-47a5-8e35-a9c8bd8e4eb4}" ma:internalName="TaxCatchAll" ma:showField="CatchAllData" ma:web="09513e7c-3e8a-46f5-a048-5a576edcf84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56aebf-ba5f-422b-bad7-ceef990ee4e1">
      <Terms xmlns="http://schemas.microsoft.com/office/infopath/2007/PartnerControls"/>
    </lcf76f155ced4ddcb4097134ff3c332f>
    <_ip_UnifiedCompliancePolicyUIAction xmlns="http://schemas.microsoft.com/sharepoint/v3" xsi:nil="true"/>
    <TaxCatchAll xmlns="09513e7c-3e8a-46f5-a048-5a576edcf841"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8138E07-BB28-4AD5-B7AE-C049749BDED1}">
  <ds:schemaRefs>
    <ds:schemaRef ds:uri="http://schemas.openxmlformats.org/officeDocument/2006/bibliography"/>
  </ds:schemaRefs>
</ds:datastoreItem>
</file>

<file path=customXml/itemProps2.xml><?xml version="1.0" encoding="utf-8"?>
<ds:datastoreItem xmlns:ds="http://schemas.openxmlformats.org/officeDocument/2006/customXml" ds:itemID="{66EC4995-D176-47EB-80F9-F94312EC0695}"/>
</file>

<file path=customXml/itemProps3.xml><?xml version="1.0" encoding="utf-8"?>
<ds:datastoreItem xmlns:ds="http://schemas.openxmlformats.org/officeDocument/2006/customXml" ds:itemID="{B58EC19F-067F-40DD-B3A5-D93BE4462317}"/>
</file>

<file path=customXml/itemProps4.xml><?xml version="1.0" encoding="utf-8"?>
<ds:datastoreItem xmlns:ds="http://schemas.openxmlformats.org/officeDocument/2006/customXml" ds:itemID="{05005909-7916-4DAB-ABDC-E9198B88CF17}"/>
</file>

<file path=docProps/app.xml><?xml version="1.0" encoding="utf-8"?>
<Properties xmlns="http://schemas.openxmlformats.org/officeDocument/2006/extended-properties" xmlns:vt="http://schemas.openxmlformats.org/officeDocument/2006/docPropsVTypes">
  <Template>Normal</Template>
  <TotalTime>0</TotalTime>
  <Pages>2</Pages>
  <Words>1017</Words>
  <Characters>5799</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Ernest Campbell</dc:creator>
  <cp:keywords/>
  <dc:description/>
  <cp:lastModifiedBy>Rosina and Claire</cp:lastModifiedBy>
  <cp:revision>2</cp:revision>
  <cp:lastPrinted>2025-08-15T21:53:00Z</cp:lastPrinted>
  <dcterms:created xsi:type="dcterms:W3CDTF">2025-09-16T06:34:00Z</dcterms:created>
  <dcterms:modified xsi:type="dcterms:W3CDTF">2025-09-16T06:34:00Z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0x0101005C341A2BE6CA584AB304120A82C18EF4</vt:lpwstr>
  </property>
</Properties>
</file>