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8CA52" w14:textId="4367E06B" w:rsidR="00A45F60" w:rsidRPr="00450A42" w:rsidRDefault="008773CA" w:rsidP="00F96256">
      <w:pPr>
        <w:ind w:right="220"/>
        <w:jc w:val="center"/>
        <w:rPr>
          <w:rFonts w:ascii="Questrial" w:hAnsi="Questrial" w:cs="Questrial"/>
          <w:b/>
          <w:bCs/>
          <w:color w:val="FF0000"/>
          <w:lang w:val="en-AU"/>
        </w:rPr>
      </w:pPr>
      <w:r w:rsidRPr="00450A42">
        <w:rPr>
          <w:rFonts w:ascii="Questrial" w:hAnsi="Questrial" w:cs="Questrial"/>
          <w:noProof/>
          <w:color w:val="FF0000"/>
        </w:rPr>
        <w:drawing>
          <wp:anchor distT="0" distB="0" distL="114300" distR="114300" simplePos="0" relativeHeight="251659264" behindDoc="0" locked="0" layoutInCell="1" allowOverlap="1" wp14:anchorId="031953F3" wp14:editId="20121306">
            <wp:simplePos x="0" y="0"/>
            <wp:positionH relativeFrom="margin">
              <wp:posOffset>0</wp:posOffset>
            </wp:positionH>
            <wp:positionV relativeFrom="margin">
              <wp:posOffset>149225</wp:posOffset>
            </wp:positionV>
            <wp:extent cx="1585595" cy="1522095"/>
            <wp:effectExtent l="0" t="0" r="1905" b="1905"/>
            <wp:wrapSquare wrapText="bothSides"/>
            <wp:docPr id="5" name="Picture 5" descr="Probus 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robus Logo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95" cy="152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3A7916" w14:textId="77777777" w:rsidR="00A45F60" w:rsidRPr="00B32419" w:rsidRDefault="00A45F60" w:rsidP="00F96256">
      <w:pPr>
        <w:ind w:right="220"/>
        <w:jc w:val="center"/>
        <w:rPr>
          <w:rFonts w:ascii="Questrial" w:hAnsi="Questrial" w:cs="Questrial"/>
          <w:b/>
          <w:bCs/>
          <w:color w:val="EE0000"/>
          <w:lang w:val="en-AU"/>
        </w:rPr>
      </w:pPr>
    </w:p>
    <w:p w14:paraId="7DE37049" w14:textId="77777777" w:rsidR="00A45F60" w:rsidRPr="00441BB9" w:rsidRDefault="00A45F60" w:rsidP="00F96256">
      <w:pPr>
        <w:ind w:right="220"/>
        <w:jc w:val="center"/>
        <w:rPr>
          <w:rFonts w:ascii="Questrial" w:hAnsi="Questrial" w:cs="Questrial"/>
          <w:b/>
          <w:bCs/>
          <w:color w:val="EE0000"/>
          <w:lang w:val="en-AU"/>
        </w:rPr>
      </w:pPr>
    </w:p>
    <w:p w14:paraId="683FCFCE" w14:textId="37EF8A49" w:rsidR="008773CA" w:rsidRPr="00441BB9" w:rsidRDefault="008773CA" w:rsidP="008773CA">
      <w:pPr>
        <w:ind w:right="220"/>
        <w:jc w:val="center"/>
        <w:rPr>
          <w:rFonts w:ascii="Questrial" w:hAnsi="Questrial" w:cs="Questrial"/>
          <w:b/>
          <w:bCs/>
          <w:lang w:val="en-AU"/>
        </w:rPr>
      </w:pPr>
      <w:r w:rsidRPr="00441BB9">
        <w:rPr>
          <w:rFonts w:ascii="Questrial" w:hAnsi="Questrial" w:cs="Questrial"/>
          <w:b/>
          <w:bCs/>
          <w:lang w:val="en-AU"/>
        </w:rPr>
        <w:t xml:space="preserve">BORONIA PROBUS </w:t>
      </w:r>
      <w:r w:rsidR="009C2A32" w:rsidRPr="00441BB9">
        <w:rPr>
          <w:rFonts w:ascii="Questrial" w:hAnsi="Questrial" w:cs="Questrial"/>
          <w:b/>
          <w:bCs/>
          <w:lang w:val="en-AU"/>
        </w:rPr>
        <w:t xml:space="preserve">CLUB </w:t>
      </w:r>
      <w:r w:rsidRPr="00441BB9">
        <w:rPr>
          <w:rFonts w:ascii="Questrial" w:hAnsi="Questrial" w:cs="Questrial"/>
          <w:b/>
          <w:bCs/>
          <w:lang w:val="en-AU"/>
        </w:rPr>
        <w:t>INC</w:t>
      </w:r>
    </w:p>
    <w:p w14:paraId="7313F437" w14:textId="77777777" w:rsidR="008773CA" w:rsidRPr="00441BB9" w:rsidRDefault="008773CA" w:rsidP="008773CA">
      <w:pPr>
        <w:ind w:right="220"/>
        <w:jc w:val="center"/>
        <w:rPr>
          <w:rFonts w:ascii="Questrial" w:hAnsi="Questrial" w:cs="Questrial"/>
          <w:b/>
          <w:bCs/>
          <w:sz w:val="16"/>
          <w:szCs w:val="16"/>
          <w:lang w:val="en-AU"/>
        </w:rPr>
      </w:pPr>
      <w:r w:rsidRPr="00441BB9">
        <w:rPr>
          <w:rFonts w:ascii="Questrial" w:hAnsi="Questrial" w:cs="Questrial"/>
          <w:b/>
          <w:bCs/>
          <w:sz w:val="16"/>
          <w:szCs w:val="16"/>
          <w:lang w:val="en-AU"/>
        </w:rPr>
        <w:t>PSPL Club Number 29004400</w:t>
      </w:r>
    </w:p>
    <w:p w14:paraId="5F8CCEC6" w14:textId="77777777" w:rsidR="008773CA" w:rsidRPr="00441BB9" w:rsidRDefault="008773CA" w:rsidP="008773CA">
      <w:pPr>
        <w:ind w:right="220"/>
        <w:jc w:val="center"/>
        <w:rPr>
          <w:rFonts w:ascii="Questrial" w:hAnsi="Questrial" w:cs="Questrial"/>
          <w:b/>
          <w:bCs/>
          <w:sz w:val="16"/>
          <w:szCs w:val="16"/>
          <w:lang w:val="en-AU"/>
        </w:rPr>
      </w:pPr>
      <w:r w:rsidRPr="00441BB9">
        <w:rPr>
          <w:rFonts w:ascii="Questrial" w:hAnsi="Questrial" w:cs="Questrial"/>
          <w:b/>
          <w:bCs/>
          <w:sz w:val="16"/>
          <w:szCs w:val="16"/>
          <w:lang w:val="en-AU"/>
        </w:rPr>
        <w:t>Accreditation Number 2718</w:t>
      </w:r>
    </w:p>
    <w:p w14:paraId="37E5783E" w14:textId="3845AE6C" w:rsidR="008773CA" w:rsidRPr="00441BB9" w:rsidRDefault="008773CA" w:rsidP="008773CA">
      <w:pPr>
        <w:ind w:right="220"/>
        <w:jc w:val="center"/>
        <w:rPr>
          <w:rFonts w:ascii="Questrial" w:hAnsi="Questrial" w:cs="Questrial"/>
          <w:b/>
          <w:bCs/>
          <w:sz w:val="16"/>
          <w:szCs w:val="16"/>
          <w:lang w:val="en-AU"/>
        </w:rPr>
      </w:pPr>
      <w:r w:rsidRPr="00441BB9">
        <w:rPr>
          <w:rFonts w:ascii="Questrial" w:hAnsi="Questrial" w:cs="Questrial"/>
          <w:b/>
          <w:bCs/>
          <w:sz w:val="16"/>
          <w:szCs w:val="16"/>
          <w:lang w:val="en-AU"/>
        </w:rPr>
        <w:t>District Number 981</w:t>
      </w:r>
      <w:r w:rsidR="00FB1B86" w:rsidRPr="00441BB9">
        <w:rPr>
          <w:rFonts w:ascii="Questrial" w:hAnsi="Questrial" w:cs="Questrial"/>
          <w:b/>
          <w:bCs/>
          <w:sz w:val="16"/>
          <w:szCs w:val="16"/>
          <w:lang w:val="en-AU"/>
        </w:rPr>
        <w:t>5</w:t>
      </w:r>
    </w:p>
    <w:p w14:paraId="7942B517" w14:textId="77777777" w:rsidR="008773CA" w:rsidRPr="00441BB9" w:rsidRDefault="008773CA" w:rsidP="008773CA">
      <w:pPr>
        <w:ind w:right="220"/>
        <w:jc w:val="center"/>
        <w:rPr>
          <w:rFonts w:ascii="Questrial" w:hAnsi="Questrial" w:cs="Questrial"/>
          <w:b/>
          <w:bCs/>
          <w:sz w:val="20"/>
          <w:szCs w:val="20"/>
          <w:lang w:val="en-AU"/>
        </w:rPr>
      </w:pPr>
    </w:p>
    <w:p w14:paraId="5C3D5FCF" w14:textId="77777777" w:rsidR="00A45F60" w:rsidRPr="00441BB9" w:rsidRDefault="00A45F60" w:rsidP="00F96256">
      <w:pPr>
        <w:ind w:right="220"/>
        <w:jc w:val="center"/>
        <w:rPr>
          <w:rFonts w:ascii="Questrial" w:hAnsi="Questrial" w:cs="Questrial"/>
          <w:b/>
          <w:bCs/>
          <w:lang w:val="en-AU"/>
        </w:rPr>
      </w:pPr>
    </w:p>
    <w:p w14:paraId="1E16B582" w14:textId="77777777" w:rsidR="00A45F60" w:rsidRPr="00441BB9" w:rsidRDefault="00A45F60" w:rsidP="00F96256">
      <w:pPr>
        <w:ind w:right="220"/>
        <w:jc w:val="center"/>
        <w:rPr>
          <w:rFonts w:ascii="Questrial" w:hAnsi="Questrial" w:cs="Questrial"/>
          <w:b/>
          <w:bCs/>
          <w:lang w:val="en-AU"/>
        </w:rPr>
      </w:pPr>
    </w:p>
    <w:p w14:paraId="61152FC6" w14:textId="77777777" w:rsidR="00B75006" w:rsidRPr="00441BB9" w:rsidRDefault="00B75006" w:rsidP="00F96256">
      <w:pPr>
        <w:ind w:right="220"/>
        <w:jc w:val="center"/>
        <w:rPr>
          <w:rFonts w:ascii="Questrial" w:hAnsi="Questrial" w:cs="Questrial"/>
          <w:b/>
          <w:bCs/>
          <w:lang w:val="en-AU"/>
        </w:rPr>
      </w:pPr>
    </w:p>
    <w:p w14:paraId="19342D47" w14:textId="77777777" w:rsidR="00AE1B4B" w:rsidRPr="00441BB9" w:rsidRDefault="00AE1B4B" w:rsidP="00F96256">
      <w:pPr>
        <w:ind w:right="220"/>
        <w:jc w:val="center"/>
        <w:rPr>
          <w:rFonts w:ascii="Questrial" w:hAnsi="Questrial" w:cs="Questrial"/>
          <w:b/>
          <w:bCs/>
          <w:sz w:val="20"/>
          <w:szCs w:val="20"/>
          <w:lang w:val="en-AU"/>
        </w:rPr>
      </w:pPr>
    </w:p>
    <w:p w14:paraId="454AC6B9" w14:textId="3D7E9354" w:rsidR="00F96256" w:rsidRPr="00441BB9" w:rsidRDefault="00934AC0" w:rsidP="00F96256">
      <w:pPr>
        <w:ind w:right="220"/>
        <w:jc w:val="center"/>
        <w:rPr>
          <w:rFonts w:ascii="Questrial" w:hAnsi="Questrial" w:cs="Questrial"/>
          <w:b/>
          <w:bCs/>
          <w:sz w:val="20"/>
          <w:szCs w:val="20"/>
          <w:lang w:val="en-AU"/>
        </w:rPr>
      </w:pPr>
      <w:r w:rsidRPr="00441BB9">
        <w:rPr>
          <w:rFonts w:ascii="Questrial" w:hAnsi="Questrial" w:cs="Questrial"/>
          <w:b/>
          <w:bCs/>
          <w:sz w:val="20"/>
          <w:szCs w:val="20"/>
          <w:lang w:val="en-AU"/>
        </w:rPr>
        <w:t>General</w:t>
      </w:r>
      <w:r w:rsidR="00B75006" w:rsidRPr="00441BB9">
        <w:rPr>
          <w:rFonts w:ascii="Questrial" w:hAnsi="Questrial" w:cs="Questrial"/>
          <w:b/>
          <w:bCs/>
          <w:sz w:val="20"/>
          <w:szCs w:val="20"/>
          <w:lang w:val="en-AU"/>
        </w:rPr>
        <w:t xml:space="preserve"> Meeting No</w:t>
      </w:r>
      <w:r w:rsidR="00F21A07" w:rsidRPr="00441BB9">
        <w:rPr>
          <w:rFonts w:ascii="Questrial" w:hAnsi="Questrial" w:cs="Questrial"/>
          <w:b/>
          <w:bCs/>
          <w:sz w:val="20"/>
          <w:szCs w:val="20"/>
          <w:lang w:val="en-AU"/>
        </w:rPr>
        <w:t xml:space="preserve"> </w:t>
      </w:r>
      <w:r w:rsidR="00DE50C6" w:rsidRPr="00441BB9">
        <w:rPr>
          <w:rFonts w:ascii="Questrial" w:hAnsi="Questrial" w:cs="Questrial"/>
          <w:b/>
          <w:bCs/>
          <w:sz w:val="20"/>
          <w:szCs w:val="20"/>
          <w:lang w:val="en-AU"/>
        </w:rPr>
        <w:t>1</w:t>
      </w:r>
      <w:r w:rsidRPr="00441BB9">
        <w:rPr>
          <w:rFonts w:ascii="Questrial" w:hAnsi="Questrial" w:cs="Questrial"/>
          <w:b/>
          <w:bCs/>
          <w:sz w:val="20"/>
          <w:szCs w:val="20"/>
          <w:lang w:val="en-AU"/>
        </w:rPr>
        <w:t>5</w:t>
      </w:r>
      <w:r w:rsidR="001F419E" w:rsidRPr="00441BB9">
        <w:rPr>
          <w:rFonts w:ascii="Questrial" w:hAnsi="Questrial" w:cs="Questrial"/>
          <w:b/>
          <w:bCs/>
          <w:sz w:val="20"/>
          <w:szCs w:val="20"/>
          <w:lang w:val="en-AU"/>
        </w:rPr>
        <w:t xml:space="preserve"> -</w:t>
      </w:r>
      <w:r w:rsidRPr="00441BB9">
        <w:rPr>
          <w:rFonts w:ascii="Questrial" w:hAnsi="Questrial" w:cs="Questrial"/>
          <w:b/>
          <w:bCs/>
          <w:sz w:val="20"/>
          <w:szCs w:val="20"/>
          <w:lang w:val="en-AU"/>
        </w:rPr>
        <w:t>Thursday 9th</w:t>
      </w:r>
      <w:r w:rsidR="003C3987" w:rsidRPr="00441BB9">
        <w:rPr>
          <w:rFonts w:ascii="Questrial" w:hAnsi="Questrial" w:cs="Questrial"/>
          <w:b/>
          <w:bCs/>
          <w:sz w:val="20"/>
          <w:szCs w:val="20"/>
          <w:lang w:val="en-AU"/>
        </w:rPr>
        <w:t xml:space="preserve"> October</w:t>
      </w:r>
      <w:r w:rsidR="009C2A32" w:rsidRPr="00441BB9">
        <w:rPr>
          <w:rFonts w:ascii="Questrial" w:hAnsi="Questrial" w:cs="Questrial"/>
          <w:b/>
          <w:bCs/>
          <w:sz w:val="20"/>
          <w:szCs w:val="20"/>
          <w:lang w:val="en-AU"/>
        </w:rPr>
        <w:t xml:space="preserve"> </w:t>
      </w:r>
      <w:r w:rsidR="00F96256" w:rsidRPr="00441BB9">
        <w:rPr>
          <w:rFonts w:ascii="Questrial" w:hAnsi="Questrial" w:cs="Questrial"/>
          <w:b/>
          <w:bCs/>
          <w:sz w:val="20"/>
          <w:szCs w:val="20"/>
          <w:lang w:val="en-AU"/>
        </w:rPr>
        <w:t>202</w:t>
      </w:r>
      <w:r w:rsidR="00471BAF" w:rsidRPr="00441BB9">
        <w:rPr>
          <w:rFonts w:ascii="Questrial" w:hAnsi="Questrial" w:cs="Questrial"/>
          <w:b/>
          <w:bCs/>
          <w:sz w:val="20"/>
          <w:szCs w:val="20"/>
          <w:lang w:val="en-AU"/>
        </w:rPr>
        <w:t>5</w:t>
      </w:r>
      <w:r w:rsidR="00C70E70" w:rsidRPr="00441BB9">
        <w:rPr>
          <w:rFonts w:ascii="Questrial" w:hAnsi="Questrial" w:cs="Questrial"/>
          <w:b/>
          <w:bCs/>
          <w:sz w:val="20"/>
          <w:szCs w:val="20"/>
          <w:lang w:val="en-AU"/>
        </w:rPr>
        <w:t xml:space="preserve"> at 10am</w:t>
      </w:r>
    </w:p>
    <w:p w14:paraId="3ADE9997" w14:textId="1D066D7A" w:rsidR="00F86B60" w:rsidRPr="00441BB9" w:rsidRDefault="00F96256" w:rsidP="00F96256">
      <w:pPr>
        <w:ind w:right="220"/>
        <w:jc w:val="center"/>
        <w:rPr>
          <w:rFonts w:ascii="Questrial" w:hAnsi="Questrial" w:cs="Questrial"/>
          <w:b/>
          <w:bCs/>
          <w:sz w:val="20"/>
          <w:szCs w:val="20"/>
          <w:lang w:val="en-AU"/>
        </w:rPr>
      </w:pPr>
      <w:r w:rsidRPr="00441BB9">
        <w:rPr>
          <w:rFonts w:ascii="Questrial" w:hAnsi="Questrial" w:cs="Questrial"/>
          <w:b/>
          <w:bCs/>
          <w:sz w:val="20"/>
          <w:szCs w:val="20"/>
          <w:lang w:val="en-AU"/>
        </w:rPr>
        <w:t xml:space="preserve">Venue: </w:t>
      </w:r>
      <w:r w:rsidR="00B75006" w:rsidRPr="00441BB9">
        <w:rPr>
          <w:rFonts w:ascii="Questrial" w:hAnsi="Questrial" w:cs="Questrial"/>
          <w:b/>
          <w:bCs/>
          <w:sz w:val="20"/>
          <w:szCs w:val="20"/>
          <w:lang w:val="en-AU"/>
        </w:rPr>
        <w:t xml:space="preserve"> </w:t>
      </w:r>
      <w:r w:rsidR="00934AC0" w:rsidRPr="00441BB9">
        <w:rPr>
          <w:rFonts w:ascii="Questrial" w:hAnsi="Questrial" w:cs="Questrial"/>
          <w:b/>
          <w:bCs/>
          <w:sz w:val="20"/>
          <w:szCs w:val="20"/>
          <w:lang w:val="en-AU"/>
        </w:rPr>
        <w:t>Boronia Bowls Club, Marie Street, Boronia</w:t>
      </w:r>
      <w:r w:rsidR="00B75006" w:rsidRPr="00441BB9">
        <w:rPr>
          <w:rFonts w:ascii="Questrial" w:hAnsi="Questrial" w:cs="Questrial"/>
          <w:b/>
          <w:bCs/>
          <w:sz w:val="20"/>
          <w:szCs w:val="20"/>
          <w:lang w:val="en-AU"/>
        </w:rPr>
        <w:t xml:space="preserve">  </w:t>
      </w:r>
    </w:p>
    <w:p w14:paraId="28A255A4" w14:textId="4BC6FB0B" w:rsidR="00F86B60" w:rsidRPr="00441BB9" w:rsidRDefault="00F86B60" w:rsidP="00F96256">
      <w:pPr>
        <w:ind w:right="220"/>
        <w:jc w:val="center"/>
        <w:rPr>
          <w:rFonts w:ascii="Questrial" w:hAnsi="Questrial" w:cs="Questrial"/>
          <w:b/>
          <w:bCs/>
          <w:sz w:val="20"/>
          <w:szCs w:val="20"/>
          <w:lang w:val="en-AU"/>
        </w:rPr>
      </w:pPr>
      <w:r w:rsidRPr="00441BB9">
        <w:rPr>
          <w:rFonts w:ascii="Questrial" w:hAnsi="Questrial" w:cs="Questrial"/>
          <w:b/>
          <w:bCs/>
          <w:sz w:val="20"/>
          <w:szCs w:val="20"/>
          <w:lang w:val="en-AU"/>
        </w:rPr>
        <w:t>President:  Keiran Smith</w:t>
      </w:r>
    </w:p>
    <w:p w14:paraId="20E0EDFA" w14:textId="2B99AC10" w:rsidR="00F86B60" w:rsidRPr="00441BB9" w:rsidRDefault="00F86B60" w:rsidP="00F96256">
      <w:pPr>
        <w:ind w:right="220"/>
        <w:jc w:val="center"/>
        <w:rPr>
          <w:rFonts w:ascii="Questrial" w:hAnsi="Questrial" w:cs="Questrial"/>
          <w:b/>
          <w:bCs/>
          <w:sz w:val="20"/>
          <w:szCs w:val="20"/>
          <w:lang w:val="en-AU"/>
        </w:rPr>
      </w:pPr>
      <w:r w:rsidRPr="00441BB9">
        <w:rPr>
          <w:rFonts w:ascii="Questrial" w:hAnsi="Questrial" w:cs="Questrial"/>
          <w:b/>
          <w:bCs/>
          <w:sz w:val="20"/>
          <w:szCs w:val="20"/>
          <w:lang w:val="en-AU"/>
        </w:rPr>
        <w:t>Secretary:  Lyn Sloane</w:t>
      </w:r>
    </w:p>
    <w:p w14:paraId="2F26CAC5" w14:textId="7E3DA17C" w:rsidR="00DE50C6" w:rsidRPr="00441BB9" w:rsidRDefault="00DE50C6" w:rsidP="00F96256">
      <w:pPr>
        <w:ind w:right="220"/>
        <w:jc w:val="center"/>
        <w:rPr>
          <w:rFonts w:ascii="Questrial" w:hAnsi="Questrial" w:cs="Questrial"/>
          <w:b/>
          <w:bCs/>
          <w:sz w:val="20"/>
          <w:szCs w:val="20"/>
          <w:lang w:val="en-AU"/>
        </w:rPr>
      </w:pPr>
      <w:r w:rsidRPr="00441BB9">
        <w:rPr>
          <w:rFonts w:ascii="Questrial" w:hAnsi="Questrial" w:cs="Questrial"/>
          <w:b/>
          <w:bCs/>
          <w:sz w:val="20"/>
          <w:szCs w:val="20"/>
          <w:lang w:val="en-AU"/>
        </w:rPr>
        <w:t>Vice President: Helen Bone</w:t>
      </w:r>
    </w:p>
    <w:p w14:paraId="370F82F2" w14:textId="1BD42751" w:rsidR="00F86B60" w:rsidRPr="00441BB9" w:rsidRDefault="00F86B60" w:rsidP="00F96256">
      <w:pPr>
        <w:ind w:right="220"/>
        <w:jc w:val="center"/>
        <w:rPr>
          <w:rFonts w:ascii="Questrial" w:hAnsi="Questrial" w:cs="Questrial"/>
          <w:b/>
          <w:bCs/>
          <w:sz w:val="20"/>
          <w:szCs w:val="20"/>
          <w:lang w:val="en-AU"/>
        </w:rPr>
      </w:pPr>
      <w:r w:rsidRPr="00441BB9">
        <w:rPr>
          <w:rFonts w:ascii="Questrial" w:hAnsi="Questrial" w:cs="Questrial"/>
          <w:b/>
          <w:bCs/>
          <w:sz w:val="20"/>
          <w:szCs w:val="20"/>
          <w:lang w:val="en-AU"/>
        </w:rPr>
        <w:t>Treasurer: Sue Humphris</w:t>
      </w:r>
    </w:p>
    <w:p w14:paraId="44B7D989" w14:textId="7039E49F" w:rsidR="00F96256" w:rsidRPr="00441BB9" w:rsidRDefault="00F96256" w:rsidP="00F96256">
      <w:pPr>
        <w:ind w:right="220"/>
        <w:jc w:val="center"/>
        <w:rPr>
          <w:rFonts w:ascii="Questrial" w:hAnsi="Questrial" w:cs="Questrial"/>
          <w:b/>
          <w:bCs/>
          <w:color w:val="EE0000"/>
          <w:sz w:val="16"/>
          <w:szCs w:val="16"/>
          <w:lang w:val="en-AU"/>
        </w:rPr>
      </w:pPr>
    </w:p>
    <w:p w14:paraId="356B50EE" w14:textId="77777777" w:rsidR="005E2B09" w:rsidRPr="00441BB9" w:rsidRDefault="005E2B09" w:rsidP="005E2B09">
      <w:pPr>
        <w:ind w:left="1134" w:right="220"/>
        <w:jc w:val="right"/>
        <w:rPr>
          <w:rFonts w:ascii="Questrial" w:hAnsi="Questrial" w:cs="Questrial"/>
          <w:color w:val="EE0000"/>
          <w:lang w:val="en-AU"/>
        </w:rPr>
      </w:pPr>
    </w:p>
    <w:p w14:paraId="0B099AFE" w14:textId="1EFC790A" w:rsidR="005E2B09" w:rsidRPr="00441BB9" w:rsidRDefault="00F96256" w:rsidP="001D4016">
      <w:pPr>
        <w:ind w:left="1440" w:hanging="1440"/>
        <w:rPr>
          <w:rFonts w:ascii="Questrial" w:eastAsia="Times New Roman" w:hAnsi="Questrial" w:cs="Questrial"/>
          <w:lang w:val="en-AU" w:eastAsia="en-AU"/>
        </w:rPr>
      </w:pPr>
      <w:r w:rsidRPr="00441BB9">
        <w:rPr>
          <w:rFonts w:ascii="Questrial" w:eastAsia="Times New Roman" w:hAnsi="Questrial" w:cs="Questrial"/>
          <w:b/>
          <w:bCs/>
          <w:u w:val="single"/>
          <w:lang w:val="en-AU" w:eastAsia="en-AU"/>
        </w:rPr>
        <w:t>Welcome:</w:t>
      </w:r>
      <w:r w:rsidRPr="00441BB9">
        <w:rPr>
          <w:rFonts w:ascii="Questrial" w:eastAsia="Times New Roman" w:hAnsi="Questrial" w:cs="Questrial"/>
          <w:lang w:val="en-AU" w:eastAsia="en-AU"/>
        </w:rPr>
        <w:tab/>
      </w:r>
      <w:r w:rsidR="00934AC0" w:rsidRPr="00441BB9">
        <w:rPr>
          <w:rFonts w:ascii="Questrial" w:eastAsia="Times New Roman" w:hAnsi="Questrial" w:cs="Questrial"/>
          <w:lang w:val="en-AU" w:eastAsia="en-AU"/>
        </w:rPr>
        <w:t xml:space="preserve">Keiran Smith </w:t>
      </w:r>
    </w:p>
    <w:p w14:paraId="34808D0A" w14:textId="77777777" w:rsidR="009324D0" w:rsidRPr="00441BB9" w:rsidRDefault="009324D0" w:rsidP="001D4016">
      <w:pPr>
        <w:ind w:left="1440" w:hanging="1440"/>
        <w:rPr>
          <w:rFonts w:ascii="Questrial" w:eastAsia="Times New Roman" w:hAnsi="Questrial" w:cs="Questrial"/>
          <w:lang w:val="en-AU" w:eastAsia="en-AU"/>
        </w:rPr>
      </w:pPr>
    </w:p>
    <w:p w14:paraId="2D805025" w14:textId="41F7A884" w:rsidR="005E2B09" w:rsidRPr="00441BB9" w:rsidRDefault="00F96256" w:rsidP="00650A01">
      <w:pPr>
        <w:ind w:left="1440" w:hanging="1440"/>
        <w:rPr>
          <w:rFonts w:ascii="Questrial" w:eastAsia="Times New Roman" w:hAnsi="Questrial" w:cs="Questrial"/>
          <w:lang w:val="en-AU" w:eastAsia="en-AU"/>
        </w:rPr>
      </w:pPr>
      <w:r w:rsidRPr="00441BB9">
        <w:rPr>
          <w:rFonts w:ascii="Questrial" w:eastAsia="Times New Roman" w:hAnsi="Questrial" w:cs="Questrial"/>
          <w:b/>
          <w:bCs/>
          <w:u w:val="single"/>
          <w:lang w:val="en-AU" w:eastAsia="en-AU"/>
        </w:rPr>
        <w:t>Present</w:t>
      </w:r>
      <w:r w:rsidR="001E6A8A" w:rsidRPr="00441BB9">
        <w:rPr>
          <w:rFonts w:ascii="Questrial" w:eastAsia="Times New Roman" w:hAnsi="Questrial" w:cs="Questrial"/>
          <w:b/>
          <w:bCs/>
          <w:u w:val="single"/>
          <w:lang w:val="en-AU" w:eastAsia="en-AU"/>
        </w:rPr>
        <w:t>:</w:t>
      </w:r>
      <w:r w:rsidR="005E2B09" w:rsidRPr="00441BB9">
        <w:rPr>
          <w:rFonts w:ascii="Questrial" w:eastAsia="Times New Roman" w:hAnsi="Questrial" w:cs="Questrial"/>
          <w:b/>
          <w:bCs/>
          <w:u w:val="single"/>
          <w:lang w:val="en-AU" w:eastAsia="en-AU"/>
        </w:rPr>
        <w:t> </w:t>
      </w:r>
      <w:r w:rsidR="005E2B09" w:rsidRPr="00441BB9">
        <w:rPr>
          <w:rFonts w:ascii="Questrial" w:eastAsia="Times New Roman" w:hAnsi="Questrial" w:cs="Questrial"/>
          <w:lang w:val="en-AU" w:eastAsia="en-AU"/>
        </w:rPr>
        <w:t xml:space="preserve"> </w:t>
      </w:r>
      <w:r w:rsidR="00FB1B86" w:rsidRPr="00441BB9">
        <w:rPr>
          <w:rFonts w:ascii="Questrial" w:eastAsia="Times New Roman" w:hAnsi="Questrial" w:cs="Questrial"/>
          <w:lang w:val="en-AU" w:eastAsia="en-AU"/>
        </w:rPr>
        <w:tab/>
      </w:r>
      <w:r w:rsidR="00934AC0" w:rsidRPr="00441BB9">
        <w:rPr>
          <w:rFonts w:ascii="Questrial" w:eastAsia="Times New Roman" w:hAnsi="Questrial" w:cs="Questrial"/>
          <w:lang w:val="en-AU" w:eastAsia="en-AU"/>
        </w:rPr>
        <w:t>As per sign in sheet</w:t>
      </w:r>
    </w:p>
    <w:p w14:paraId="6DD395DA" w14:textId="77777777" w:rsidR="00650A01" w:rsidRPr="00441BB9" w:rsidRDefault="00650A01" w:rsidP="00650A01">
      <w:pPr>
        <w:ind w:left="1440" w:hanging="1440"/>
        <w:rPr>
          <w:rFonts w:ascii="Questrial" w:eastAsia="Times New Roman" w:hAnsi="Questrial" w:cs="Questrial"/>
          <w:color w:val="EE0000"/>
          <w:lang w:val="en-AU" w:eastAsia="en-AU"/>
        </w:rPr>
      </w:pPr>
    </w:p>
    <w:p w14:paraId="67D8E713" w14:textId="77777777" w:rsidR="005D6AB7" w:rsidRDefault="005E2B09" w:rsidP="005E2B09">
      <w:pPr>
        <w:rPr>
          <w:rFonts w:ascii="Questrial" w:eastAsia="Times New Roman" w:hAnsi="Questrial" w:cs="Questrial"/>
          <w:lang w:val="en-AU" w:eastAsia="en-AU"/>
        </w:rPr>
      </w:pPr>
      <w:r w:rsidRPr="00441BB9">
        <w:rPr>
          <w:rFonts w:ascii="Questrial" w:eastAsia="Times New Roman" w:hAnsi="Questrial" w:cs="Questrial"/>
          <w:b/>
          <w:bCs/>
          <w:u w:val="single"/>
          <w:lang w:val="en-AU" w:eastAsia="en-AU"/>
        </w:rPr>
        <w:t>Apologies</w:t>
      </w:r>
      <w:r w:rsidRPr="00441BB9">
        <w:rPr>
          <w:rFonts w:ascii="Questrial" w:eastAsia="Times New Roman" w:hAnsi="Questrial" w:cs="Questrial"/>
          <w:b/>
          <w:bCs/>
          <w:lang w:val="en-AU" w:eastAsia="en-AU"/>
        </w:rPr>
        <w:t>:</w:t>
      </w:r>
      <w:r w:rsidRPr="00441BB9">
        <w:rPr>
          <w:rFonts w:ascii="Questrial" w:eastAsia="Times New Roman" w:hAnsi="Questrial" w:cs="Questrial"/>
          <w:lang w:val="en-AU" w:eastAsia="en-AU"/>
        </w:rPr>
        <w:t>  </w:t>
      </w:r>
      <w:r w:rsidR="00441BB9" w:rsidRPr="00441BB9">
        <w:rPr>
          <w:rFonts w:ascii="Questrial" w:eastAsia="Times New Roman" w:hAnsi="Questrial" w:cs="Questrial"/>
          <w:lang w:val="en-AU" w:eastAsia="en-AU"/>
        </w:rPr>
        <w:t>Kay McAloney, Fran Mandergeddes, Brenda Wells, Bill Martens, Sheryle White, Arlene Smith, Pauline Hunt, Jenny Johnson and Karyn and Graeme Taylor</w:t>
      </w:r>
      <w:r w:rsidR="00282905" w:rsidRPr="00441BB9">
        <w:rPr>
          <w:rFonts w:ascii="Questrial" w:eastAsia="Times New Roman" w:hAnsi="Questrial" w:cs="Questrial"/>
          <w:lang w:val="en-AU" w:eastAsia="en-AU"/>
        </w:rPr>
        <w:t xml:space="preserve">  </w:t>
      </w:r>
    </w:p>
    <w:p w14:paraId="4BB39614" w14:textId="77777777" w:rsidR="005D6AB7" w:rsidRDefault="005D6AB7" w:rsidP="005E2B09">
      <w:pPr>
        <w:rPr>
          <w:rFonts w:ascii="Questrial" w:eastAsia="Times New Roman" w:hAnsi="Questrial" w:cs="Questrial"/>
          <w:lang w:val="en-AU" w:eastAsia="en-AU"/>
        </w:rPr>
      </w:pPr>
    </w:p>
    <w:p w14:paraId="3F029E00" w14:textId="0910CEA7" w:rsidR="00B07D3A" w:rsidRPr="005D6AB7" w:rsidRDefault="005D6AB7" w:rsidP="005E2B09">
      <w:pPr>
        <w:rPr>
          <w:rFonts w:ascii="Questrial" w:eastAsia="Times New Roman" w:hAnsi="Questrial" w:cs="Questrial"/>
          <w:b/>
          <w:bCs/>
          <w:u w:val="single"/>
          <w:lang w:val="en-AU" w:eastAsia="en-AU"/>
        </w:rPr>
      </w:pPr>
      <w:r w:rsidRPr="005D6AB7">
        <w:rPr>
          <w:rFonts w:ascii="Questrial" w:eastAsia="Times New Roman" w:hAnsi="Questrial" w:cs="Questrial"/>
          <w:b/>
          <w:bCs/>
          <w:u w:val="single"/>
          <w:lang w:val="en-AU" w:eastAsia="en-AU"/>
        </w:rPr>
        <w:t>Visitors</w:t>
      </w:r>
      <w:r>
        <w:rPr>
          <w:rFonts w:ascii="Questrial" w:eastAsia="Times New Roman" w:hAnsi="Questrial" w:cs="Questrial"/>
          <w:b/>
          <w:bCs/>
          <w:u w:val="single"/>
          <w:lang w:val="en-AU" w:eastAsia="en-AU"/>
        </w:rPr>
        <w:t xml:space="preserve">:  </w:t>
      </w:r>
      <w:r w:rsidRPr="005D6AB7">
        <w:rPr>
          <w:rFonts w:ascii="Questrial" w:eastAsia="Times New Roman" w:hAnsi="Questrial" w:cs="Questrial"/>
          <w:lang w:val="en-AU" w:eastAsia="en-AU"/>
        </w:rPr>
        <w:t>Judy Ann Buckler</w:t>
      </w:r>
      <w:r w:rsidR="005444E8">
        <w:rPr>
          <w:rFonts w:ascii="Questrial" w:eastAsia="Times New Roman" w:hAnsi="Questrial" w:cs="Questrial"/>
          <w:lang w:val="en-AU" w:eastAsia="en-AU"/>
        </w:rPr>
        <w:t xml:space="preserve"> and Jan Machar</w:t>
      </w:r>
      <w:r w:rsidRPr="005D6AB7">
        <w:rPr>
          <w:rFonts w:ascii="Questrial" w:eastAsia="Times New Roman" w:hAnsi="Questrial" w:cs="Questrial"/>
          <w:lang w:val="en-AU" w:eastAsia="en-AU"/>
        </w:rPr>
        <w:t>,</w:t>
      </w:r>
      <w:r>
        <w:rPr>
          <w:rFonts w:ascii="Questrial" w:eastAsia="Times New Roman" w:hAnsi="Questrial" w:cs="Questrial"/>
          <w:lang w:val="en-AU" w:eastAsia="en-AU"/>
        </w:rPr>
        <w:t xml:space="preserve"> and </w:t>
      </w:r>
      <w:r w:rsidRPr="005D6AB7">
        <w:rPr>
          <w:rFonts w:ascii="Questrial" w:eastAsia="Times New Roman" w:hAnsi="Questrial" w:cs="Questrial"/>
          <w:lang w:val="en-AU" w:eastAsia="en-AU"/>
        </w:rPr>
        <w:t>guest speaker Winston Marsh.</w:t>
      </w:r>
      <w:r w:rsidR="00282905" w:rsidRPr="005D6AB7">
        <w:rPr>
          <w:rFonts w:ascii="Questrial" w:eastAsia="Times New Roman" w:hAnsi="Questrial" w:cs="Questrial"/>
          <w:b/>
          <w:bCs/>
          <w:u w:val="single"/>
          <w:lang w:val="en-AU" w:eastAsia="en-AU"/>
        </w:rPr>
        <w:t xml:space="preserve">  </w:t>
      </w:r>
    </w:p>
    <w:p w14:paraId="2E8F79A1" w14:textId="21410E49" w:rsidR="005E2B09" w:rsidRPr="00441BB9" w:rsidRDefault="001E6A8A" w:rsidP="005E2B09">
      <w:pPr>
        <w:rPr>
          <w:rFonts w:ascii="Questrial" w:eastAsia="Times New Roman" w:hAnsi="Questrial" w:cs="Questrial"/>
          <w:lang w:val="en-AU" w:eastAsia="en-AU"/>
        </w:rPr>
      </w:pPr>
      <w:r w:rsidRPr="00441BB9">
        <w:rPr>
          <w:rFonts w:ascii="Questrial" w:eastAsia="Times New Roman" w:hAnsi="Questrial" w:cs="Questrial"/>
          <w:lang w:val="en-AU" w:eastAsia="en-AU"/>
        </w:rPr>
        <w:tab/>
      </w:r>
    </w:p>
    <w:p w14:paraId="215E7CCB" w14:textId="6A9B211C" w:rsidR="00915292" w:rsidRPr="00441BB9" w:rsidRDefault="00915292" w:rsidP="00915292">
      <w:pPr>
        <w:rPr>
          <w:rFonts w:ascii="Questrial" w:eastAsia="Times New Roman" w:hAnsi="Questrial" w:cs="Questrial"/>
          <w:lang w:val="en-AU" w:eastAsia="en-AU"/>
        </w:rPr>
      </w:pPr>
      <w:r w:rsidRPr="00441BB9">
        <w:rPr>
          <w:rFonts w:ascii="Questrial" w:eastAsia="Times New Roman" w:hAnsi="Questrial" w:cs="Questrial"/>
          <w:lang w:val="en-AU" w:eastAsia="en-AU"/>
        </w:rPr>
        <w:t xml:space="preserve">1. </w:t>
      </w:r>
      <w:r w:rsidR="0017039E" w:rsidRPr="00441BB9">
        <w:rPr>
          <w:rFonts w:ascii="Questrial" w:eastAsia="Times New Roman" w:hAnsi="Questrial" w:cs="Questrial"/>
          <w:b/>
          <w:bCs/>
          <w:u w:val="single"/>
          <w:lang w:val="en-AU" w:eastAsia="en-AU"/>
        </w:rPr>
        <w:t>SECRETARY’S REPORT:</w:t>
      </w:r>
      <w:r w:rsidR="0017039E" w:rsidRPr="00441BB9">
        <w:rPr>
          <w:rFonts w:ascii="Questrial" w:eastAsia="Times New Roman" w:hAnsi="Questrial" w:cs="Questrial"/>
          <w:b/>
          <w:bCs/>
          <w:lang w:val="en-AU" w:eastAsia="en-AU"/>
        </w:rPr>
        <w:t xml:space="preserve"> </w:t>
      </w:r>
      <w:r w:rsidRPr="00441BB9">
        <w:rPr>
          <w:rFonts w:ascii="Questrial" w:eastAsia="Times New Roman" w:hAnsi="Questrial" w:cs="Questrial"/>
          <w:b/>
          <w:bCs/>
          <w:lang w:val="en-AU" w:eastAsia="en-AU"/>
        </w:rPr>
        <w:tab/>
      </w:r>
      <w:r w:rsidR="00F86B60" w:rsidRPr="00441BB9">
        <w:rPr>
          <w:rFonts w:ascii="Questrial" w:eastAsia="Times New Roman" w:hAnsi="Questrial" w:cs="Questrial"/>
          <w:lang w:val="en-AU" w:eastAsia="en-AU"/>
        </w:rPr>
        <w:t>Lyn</w:t>
      </w:r>
      <w:r w:rsidR="00F76C68" w:rsidRPr="00441BB9">
        <w:rPr>
          <w:rFonts w:ascii="Questrial" w:eastAsia="Times New Roman" w:hAnsi="Questrial" w:cs="Questrial"/>
          <w:lang w:val="en-AU" w:eastAsia="en-AU"/>
        </w:rPr>
        <w:t xml:space="preserve"> Sloane</w:t>
      </w:r>
    </w:p>
    <w:p w14:paraId="40E63EA1" w14:textId="77777777" w:rsidR="00915292" w:rsidRPr="00441BB9" w:rsidRDefault="00915292" w:rsidP="00915292">
      <w:pPr>
        <w:rPr>
          <w:rFonts w:ascii="Questrial" w:eastAsia="Times New Roman" w:hAnsi="Questrial" w:cs="Questrial"/>
          <w:lang w:val="en-AU" w:eastAsia="en-AU"/>
        </w:rPr>
      </w:pPr>
    </w:p>
    <w:p w14:paraId="32B9C811" w14:textId="3B610526" w:rsidR="005E2B09" w:rsidRPr="00441BB9" w:rsidRDefault="00E96407" w:rsidP="00E96407">
      <w:pPr>
        <w:rPr>
          <w:rFonts w:ascii="Questrial" w:eastAsia="Times New Roman" w:hAnsi="Questrial" w:cs="Questrial"/>
          <w:lang w:val="en-AU" w:eastAsia="en-AU"/>
        </w:rPr>
      </w:pPr>
      <w:r w:rsidRPr="00441BB9">
        <w:rPr>
          <w:rFonts w:ascii="Questrial" w:eastAsia="Times New Roman" w:hAnsi="Questrial" w:cs="Questrial"/>
          <w:b/>
          <w:bCs/>
          <w:lang w:val="en-AU" w:eastAsia="en-AU"/>
        </w:rPr>
        <w:t xml:space="preserve">      </w:t>
      </w:r>
      <w:r w:rsidRPr="00441BB9">
        <w:rPr>
          <w:rFonts w:ascii="Questrial" w:eastAsia="Times New Roman" w:hAnsi="Questrial" w:cs="Questrial"/>
          <w:b/>
          <w:bCs/>
          <w:u w:val="single"/>
          <w:lang w:val="en-AU" w:eastAsia="en-AU"/>
        </w:rPr>
        <w:t xml:space="preserve"> </w:t>
      </w:r>
      <w:r w:rsidR="005E2B09" w:rsidRPr="00441BB9">
        <w:rPr>
          <w:rFonts w:ascii="Questrial" w:eastAsia="Times New Roman" w:hAnsi="Questrial" w:cs="Questrial"/>
          <w:b/>
          <w:bCs/>
          <w:u w:val="single"/>
          <w:lang w:val="en-AU" w:eastAsia="en-AU"/>
        </w:rPr>
        <w:t>Minutes of Previous Meeting</w:t>
      </w:r>
      <w:r w:rsidR="005E2B09" w:rsidRPr="00441BB9">
        <w:rPr>
          <w:rFonts w:ascii="Questrial" w:eastAsia="Times New Roman" w:hAnsi="Questrial" w:cs="Questrial"/>
          <w:lang w:val="en-AU" w:eastAsia="en-AU"/>
        </w:rPr>
        <w:t>: </w:t>
      </w:r>
      <w:r w:rsidR="001E6A8A" w:rsidRPr="00441BB9">
        <w:rPr>
          <w:rFonts w:ascii="Questrial" w:eastAsia="Times New Roman" w:hAnsi="Questrial" w:cs="Questrial"/>
          <w:lang w:val="en-AU" w:eastAsia="en-AU"/>
        </w:rPr>
        <w:t xml:space="preserve">  </w:t>
      </w:r>
    </w:p>
    <w:p w14:paraId="5FAF3394" w14:textId="77777777" w:rsidR="005061F6" w:rsidRPr="00441BB9" w:rsidRDefault="005061F6" w:rsidP="00E96407">
      <w:pPr>
        <w:rPr>
          <w:rFonts w:ascii="Questrial" w:eastAsia="Times New Roman" w:hAnsi="Questrial" w:cs="Questrial"/>
          <w:lang w:val="en-AU" w:eastAsia="en-AU"/>
        </w:rPr>
      </w:pPr>
    </w:p>
    <w:p w14:paraId="44F18401" w14:textId="58CC2D5F" w:rsidR="005061F6" w:rsidRPr="00441BB9" w:rsidRDefault="005061F6" w:rsidP="00650A01">
      <w:pPr>
        <w:ind w:left="1440"/>
        <w:rPr>
          <w:rFonts w:ascii="Questrial" w:eastAsia="Times New Roman" w:hAnsi="Questrial" w:cs="Questrial"/>
          <w:lang w:val="en-AU" w:eastAsia="en-AU"/>
        </w:rPr>
      </w:pPr>
      <w:r w:rsidRPr="00441BB9">
        <w:rPr>
          <w:rFonts w:ascii="Questrial" w:eastAsia="Times New Roman" w:hAnsi="Questrial" w:cs="Questrial"/>
          <w:lang w:val="en-AU" w:eastAsia="en-AU"/>
        </w:rPr>
        <w:t xml:space="preserve">Minutes had been sent out to all </w:t>
      </w:r>
      <w:r w:rsidR="00FB5ECC" w:rsidRPr="00441BB9">
        <w:rPr>
          <w:rFonts w:ascii="Questrial" w:eastAsia="Times New Roman" w:hAnsi="Questrial" w:cs="Questrial"/>
          <w:lang w:val="en-AU" w:eastAsia="en-AU"/>
        </w:rPr>
        <w:t>Members.</w:t>
      </w:r>
      <w:r w:rsidRPr="00441BB9">
        <w:rPr>
          <w:rFonts w:ascii="Questrial" w:eastAsia="Times New Roman" w:hAnsi="Questrial" w:cs="Questrial"/>
          <w:lang w:val="en-AU" w:eastAsia="en-AU"/>
        </w:rPr>
        <w:t xml:space="preserve">  </w:t>
      </w:r>
    </w:p>
    <w:p w14:paraId="4CB1B2B2" w14:textId="41681E40" w:rsidR="00650A01" w:rsidRPr="00441BB9" w:rsidRDefault="00823352" w:rsidP="00650A01">
      <w:pPr>
        <w:ind w:left="1440"/>
        <w:rPr>
          <w:rFonts w:ascii="Questrial" w:eastAsia="Times New Roman" w:hAnsi="Questrial" w:cs="Questrial"/>
          <w:lang w:val="en-AU" w:eastAsia="en-AU"/>
        </w:rPr>
      </w:pPr>
      <w:r w:rsidRPr="00441BB9">
        <w:rPr>
          <w:rFonts w:ascii="Questrial" w:eastAsia="Times New Roman" w:hAnsi="Questrial" w:cs="Questrial"/>
          <w:lang w:val="en-AU" w:eastAsia="en-AU"/>
        </w:rPr>
        <w:t xml:space="preserve">Lyn </w:t>
      </w:r>
      <w:r w:rsidR="00934AC0" w:rsidRPr="00441BB9">
        <w:rPr>
          <w:rFonts w:ascii="Questrial" w:eastAsia="Times New Roman" w:hAnsi="Questrial" w:cs="Questrial"/>
          <w:lang w:val="en-AU" w:eastAsia="en-AU"/>
        </w:rPr>
        <w:t>ask</w:t>
      </w:r>
      <w:r w:rsidR="00441BB9" w:rsidRPr="00441BB9">
        <w:rPr>
          <w:rFonts w:ascii="Questrial" w:eastAsia="Times New Roman" w:hAnsi="Questrial" w:cs="Questrial"/>
          <w:lang w:val="en-AU" w:eastAsia="en-AU"/>
        </w:rPr>
        <w:t>ed</w:t>
      </w:r>
      <w:r w:rsidR="003113C2" w:rsidRPr="00441BB9">
        <w:rPr>
          <w:rFonts w:ascii="Questrial" w:eastAsia="Times New Roman" w:hAnsi="Questrial" w:cs="Questrial"/>
          <w:lang w:val="en-AU" w:eastAsia="en-AU"/>
        </w:rPr>
        <w:t xml:space="preserve"> </w:t>
      </w:r>
      <w:r w:rsidR="00BB2F01" w:rsidRPr="00441BB9">
        <w:rPr>
          <w:rFonts w:ascii="Questrial" w:eastAsia="Times New Roman" w:hAnsi="Questrial" w:cs="Questrial"/>
          <w:lang w:val="en-AU" w:eastAsia="en-AU"/>
        </w:rPr>
        <w:t xml:space="preserve">that </w:t>
      </w:r>
      <w:r w:rsidR="00650A01" w:rsidRPr="00441BB9">
        <w:rPr>
          <w:rFonts w:ascii="Questrial" w:eastAsia="Times New Roman" w:hAnsi="Questrial" w:cs="Questrial"/>
          <w:lang w:val="en-AU" w:eastAsia="en-AU"/>
        </w:rPr>
        <w:t xml:space="preserve">the minutes of the </w:t>
      </w:r>
      <w:r w:rsidR="00F857C9" w:rsidRPr="00441BB9">
        <w:rPr>
          <w:rFonts w:ascii="Questrial" w:eastAsia="Times New Roman" w:hAnsi="Questrial" w:cs="Questrial"/>
          <w:lang w:val="en-AU" w:eastAsia="en-AU"/>
        </w:rPr>
        <w:t xml:space="preserve">last </w:t>
      </w:r>
      <w:r w:rsidR="00934AC0" w:rsidRPr="00441BB9">
        <w:rPr>
          <w:rFonts w:ascii="Questrial" w:eastAsia="Times New Roman" w:hAnsi="Questrial" w:cs="Questrial"/>
          <w:lang w:val="en-AU" w:eastAsia="en-AU"/>
        </w:rPr>
        <w:t>General</w:t>
      </w:r>
      <w:r w:rsidR="00F857C9" w:rsidRPr="00441BB9">
        <w:rPr>
          <w:rFonts w:ascii="Questrial" w:eastAsia="Times New Roman" w:hAnsi="Questrial" w:cs="Questrial"/>
          <w:lang w:val="en-AU" w:eastAsia="en-AU"/>
        </w:rPr>
        <w:t xml:space="preserve"> </w:t>
      </w:r>
      <w:r w:rsidR="00650A01" w:rsidRPr="00441BB9">
        <w:rPr>
          <w:rFonts w:ascii="Questrial" w:eastAsia="Times New Roman" w:hAnsi="Questrial" w:cs="Questrial"/>
          <w:lang w:val="en-AU" w:eastAsia="en-AU"/>
        </w:rPr>
        <w:t xml:space="preserve">Meeting held on </w:t>
      </w:r>
      <w:r w:rsidR="00934AC0" w:rsidRPr="00441BB9">
        <w:rPr>
          <w:rFonts w:ascii="Questrial" w:eastAsia="Times New Roman" w:hAnsi="Questrial" w:cs="Questrial"/>
          <w:b/>
          <w:bCs/>
          <w:lang w:val="en-AU" w:eastAsia="en-AU"/>
        </w:rPr>
        <w:t>Thursday 11</w:t>
      </w:r>
      <w:r w:rsidR="00934AC0" w:rsidRPr="00441BB9">
        <w:rPr>
          <w:rFonts w:ascii="Questrial" w:eastAsia="Times New Roman" w:hAnsi="Questrial" w:cs="Questrial"/>
          <w:b/>
          <w:bCs/>
          <w:vertAlign w:val="superscript"/>
          <w:lang w:val="en-AU" w:eastAsia="en-AU"/>
        </w:rPr>
        <w:t>th</w:t>
      </w:r>
      <w:r w:rsidR="00934AC0" w:rsidRPr="00441BB9">
        <w:rPr>
          <w:rFonts w:ascii="Questrial" w:eastAsia="Times New Roman" w:hAnsi="Questrial" w:cs="Questrial"/>
          <w:b/>
          <w:bCs/>
          <w:lang w:val="en-AU" w:eastAsia="en-AU"/>
        </w:rPr>
        <w:t xml:space="preserve"> </w:t>
      </w:r>
      <w:r w:rsidR="003C3987" w:rsidRPr="00441BB9">
        <w:rPr>
          <w:rFonts w:ascii="Questrial" w:eastAsia="Times New Roman" w:hAnsi="Questrial" w:cs="Questrial"/>
          <w:b/>
          <w:bCs/>
          <w:lang w:val="en-AU" w:eastAsia="en-AU"/>
        </w:rPr>
        <w:t xml:space="preserve">September </w:t>
      </w:r>
      <w:r w:rsidR="00DE4209" w:rsidRPr="00441BB9">
        <w:rPr>
          <w:rFonts w:ascii="Questrial" w:eastAsia="Times New Roman" w:hAnsi="Questrial" w:cs="Questrial"/>
          <w:lang w:val="en-AU" w:eastAsia="en-AU"/>
        </w:rPr>
        <w:t>be</w:t>
      </w:r>
      <w:r w:rsidR="00650A01" w:rsidRPr="00441BB9">
        <w:rPr>
          <w:rFonts w:ascii="Questrial" w:eastAsia="Times New Roman" w:hAnsi="Questrial" w:cs="Questrial"/>
          <w:lang w:val="en-AU" w:eastAsia="en-AU"/>
        </w:rPr>
        <w:t xml:space="preserve"> accepted.  Seconded </w:t>
      </w:r>
      <w:r w:rsidR="00B34557" w:rsidRPr="00441BB9">
        <w:rPr>
          <w:rFonts w:ascii="Questrial" w:eastAsia="Times New Roman" w:hAnsi="Questrial" w:cs="Questrial"/>
          <w:lang w:val="en-AU" w:eastAsia="en-AU"/>
        </w:rPr>
        <w:t>by</w:t>
      </w:r>
      <w:r w:rsidR="006C5345" w:rsidRPr="00441BB9">
        <w:rPr>
          <w:rFonts w:ascii="Questrial" w:eastAsia="Times New Roman" w:hAnsi="Questrial" w:cs="Questrial"/>
          <w:lang w:val="en-AU" w:eastAsia="en-AU"/>
        </w:rPr>
        <w:t xml:space="preserve"> </w:t>
      </w:r>
      <w:r w:rsidR="00441BB9" w:rsidRPr="00441BB9">
        <w:rPr>
          <w:rFonts w:ascii="Questrial" w:eastAsia="Times New Roman" w:hAnsi="Questrial" w:cs="Questrial"/>
          <w:lang w:val="en-AU" w:eastAsia="en-AU"/>
        </w:rPr>
        <w:t>Irene Haywood</w:t>
      </w:r>
    </w:p>
    <w:p w14:paraId="58212C88" w14:textId="77777777" w:rsidR="00650A01" w:rsidRPr="00441BB9" w:rsidRDefault="00650A01" w:rsidP="00650A01">
      <w:pPr>
        <w:ind w:left="1440"/>
        <w:rPr>
          <w:rFonts w:ascii="Questrial" w:eastAsia="Times New Roman" w:hAnsi="Questrial" w:cs="Questrial"/>
          <w:color w:val="EE0000"/>
          <w:lang w:val="en-AU" w:eastAsia="en-AU"/>
        </w:rPr>
      </w:pPr>
    </w:p>
    <w:p w14:paraId="0BB63D65" w14:textId="0FD3092D" w:rsidR="00650A01" w:rsidRPr="00441BB9" w:rsidRDefault="000955A7" w:rsidP="000955A7">
      <w:pPr>
        <w:rPr>
          <w:rFonts w:ascii="Questrial" w:eastAsia="Times New Roman" w:hAnsi="Questrial" w:cs="Questrial"/>
          <w:b/>
          <w:bCs/>
          <w:u w:val="single"/>
          <w:lang w:val="en-AU" w:eastAsia="en-AU"/>
        </w:rPr>
      </w:pPr>
      <w:r w:rsidRPr="00441BB9">
        <w:rPr>
          <w:rFonts w:ascii="Questrial" w:eastAsia="Times New Roman" w:hAnsi="Questrial" w:cs="Questrial"/>
          <w:lang w:val="en-AU" w:eastAsia="en-AU"/>
        </w:rPr>
        <w:t xml:space="preserve">      </w:t>
      </w:r>
      <w:r w:rsidR="00F857C9" w:rsidRPr="00441BB9">
        <w:rPr>
          <w:rFonts w:ascii="Questrial" w:eastAsia="Times New Roman" w:hAnsi="Questrial" w:cs="Questrial"/>
          <w:b/>
          <w:bCs/>
          <w:u w:val="single"/>
          <w:lang w:val="en-AU" w:eastAsia="en-AU"/>
        </w:rPr>
        <w:t>B</w:t>
      </w:r>
      <w:r w:rsidR="00650A01" w:rsidRPr="00441BB9">
        <w:rPr>
          <w:rFonts w:ascii="Questrial" w:eastAsia="Times New Roman" w:hAnsi="Questrial" w:cs="Questrial"/>
          <w:b/>
          <w:bCs/>
          <w:u w:val="single"/>
          <w:lang w:val="en-AU" w:eastAsia="en-AU"/>
        </w:rPr>
        <w:t>usiness arising</w:t>
      </w:r>
      <w:r w:rsidRPr="00441BB9">
        <w:rPr>
          <w:rFonts w:ascii="Questrial" w:eastAsia="Times New Roman" w:hAnsi="Questrial" w:cs="Questrial"/>
          <w:b/>
          <w:bCs/>
          <w:u w:val="single"/>
          <w:lang w:val="en-AU" w:eastAsia="en-AU"/>
        </w:rPr>
        <w:t xml:space="preserve"> from Minutes:</w:t>
      </w:r>
    </w:p>
    <w:p w14:paraId="7F30D224" w14:textId="31A6D24F" w:rsidR="006C5345" w:rsidRPr="00441BB9" w:rsidRDefault="006C5345" w:rsidP="000955A7">
      <w:pPr>
        <w:rPr>
          <w:rFonts w:ascii="Questrial" w:eastAsia="Times New Roman" w:hAnsi="Questrial" w:cs="Questrial"/>
          <w:b/>
          <w:bCs/>
          <w:color w:val="EE0000"/>
          <w:u w:val="single"/>
          <w:lang w:val="en-AU" w:eastAsia="en-AU"/>
        </w:rPr>
      </w:pPr>
      <w:r w:rsidRPr="00441BB9">
        <w:rPr>
          <w:rFonts w:ascii="Questrial" w:eastAsia="Times New Roman" w:hAnsi="Questrial" w:cs="Questrial"/>
          <w:b/>
          <w:bCs/>
          <w:color w:val="EE0000"/>
          <w:u w:val="single"/>
          <w:lang w:val="en-AU" w:eastAsia="en-AU"/>
        </w:rPr>
        <w:t xml:space="preserve">        </w:t>
      </w:r>
    </w:p>
    <w:p w14:paraId="5656F82B" w14:textId="7F7DA4AF" w:rsidR="00C10C3F" w:rsidRPr="005D6AB7" w:rsidRDefault="00216176" w:rsidP="00C10C3F">
      <w:pPr>
        <w:pStyle w:val="ListParagraph"/>
        <w:numPr>
          <w:ilvl w:val="0"/>
          <w:numId w:val="50"/>
        </w:numPr>
        <w:rPr>
          <w:rFonts w:ascii="Questrial" w:eastAsia="Times New Roman" w:hAnsi="Questrial" w:cs="Questrial"/>
          <w:lang w:val="en-AU" w:eastAsia="en-AU"/>
        </w:rPr>
      </w:pPr>
      <w:r w:rsidRPr="005D6AB7">
        <w:rPr>
          <w:rFonts w:ascii="Questrial" w:eastAsia="Times New Roman" w:hAnsi="Questrial" w:cs="Questrial"/>
          <w:u w:val="single"/>
          <w:lang w:val="en-AU" w:eastAsia="en-AU"/>
        </w:rPr>
        <w:t>Final Constitution Report</w:t>
      </w:r>
      <w:r w:rsidR="00934AC0" w:rsidRPr="005D6AB7">
        <w:rPr>
          <w:rFonts w:ascii="Questrial" w:eastAsia="Times New Roman" w:hAnsi="Questrial" w:cs="Questrial"/>
          <w:u w:val="single"/>
          <w:lang w:val="en-AU" w:eastAsia="en-AU"/>
        </w:rPr>
        <w:t>, held over from last month</w:t>
      </w:r>
      <w:r w:rsidR="00441BB9" w:rsidRPr="005D6AB7">
        <w:rPr>
          <w:rFonts w:ascii="Questrial" w:eastAsia="Times New Roman" w:hAnsi="Questrial" w:cs="Questrial"/>
          <w:u w:val="single"/>
          <w:lang w:val="en-AU" w:eastAsia="en-AU"/>
        </w:rPr>
        <w:t xml:space="preserve"> due to lack of time</w:t>
      </w:r>
      <w:r w:rsidR="00823352" w:rsidRPr="005D6AB7">
        <w:rPr>
          <w:rFonts w:ascii="Questrial" w:eastAsia="Times New Roman" w:hAnsi="Questrial" w:cs="Questrial"/>
          <w:lang w:val="en-AU" w:eastAsia="en-AU"/>
        </w:rPr>
        <w:t xml:space="preserve">.  Peter Brien </w:t>
      </w:r>
      <w:r w:rsidR="00441BB9" w:rsidRPr="005D6AB7">
        <w:rPr>
          <w:rFonts w:ascii="Questrial" w:eastAsia="Times New Roman" w:hAnsi="Questrial" w:cs="Questrial"/>
          <w:lang w:val="en-AU" w:eastAsia="en-AU"/>
        </w:rPr>
        <w:t xml:space="preserve">who headed the Constitution </w:t>
      </w:r>
      <w:r w:rsidR="005D6AB7" w:rsidRPr="005D6AB7">
        <w:rPr>
          <w:rFonts w:ascii="Questrial" w:eastAsia="Times New Roman" w:hAnsi="Questrial" w:cs="Questrial"/>
          <w:lang w:val="en-AU" w:eastAsia="en-AU"/>
        </w:rPr>
        <w:t>Reform S</w:t>
      </w:r>
      <w:r w:rsidR="00441BB9" w:rsidRPr="005D6AB7">
        <w:rPr>
          <w:rFonts w:ascii="Questrial" w:eastAsia="Times New Roman" w:hAnsi="Questrial" w:cs="Questrial"/>
          <w:lang w:val="en-AU" w:eastAsia="en-AU"/>
        </w:rPr>
        <w:t>ub-</w:t>
      </w:r>
      <w:r w:rsidR="005D6AB7" w:rsidRPr="005D6AB7">
        <w:rPr>
          <w:rFonts w:ascii="Questrial" w:eastAsia="Times New Roman" w:hAnsi="Questrial" w:cs="Questrial"/>
          <w:lang w:val="en-AU" w:eastAsia="en-AU"/>
        </w:rPr>
        <w:t>C</w:t>
      </w:r>
      <w:r w:rsidR="00441BB9" w:rsidRPr="005D6AB7">
        <w:rPr>
          <w:rFonts w:ascii="Questrial" w:eastAsia="Times New Roman" w:hAnsi="Questrial" w:cs="Questrial"/>
          <w:lang w:val="en-AU" w:eastAsia="en-AU"/>
        </w:rPr>
        <w:t xml:space="preserve">ommittee </w:t>
      </w:r>
      <w:r w:rsidR="00934AC0" w:rsidRPr="005D6AB7">
        <w:rPr>
          <w:rFonts w:ascii="Questrial" w:eastAsia="Times New Roman" w:hAnsi="Questrial" w:cs="Questrial"/>
          <w:lang w:val="en-AU" w:eastAsia="en-AU"/>
        </w:rPr>
        <w:t>explain</w:t>
      </w:r>
      <w:r w:rsidR="00441BB9" w:rsidRPr="005D6AB7">
        <w:rPr>
          <w:rFonts w:ascii="Questrial" w:eastAsia="Times New Roman" w:hAnsi="Questrial" w:cs="Questrial"/>
          <w:lang w:val="en-AU" w:eastAsia="en-AU"/>
        </w:rPr>
        <w:t>ed</w:t>
      </w:r>
      <w:r w:rsidR="00823352" w:rsidRPr="005D6AB7">
        <w:rPr>
          <w:rFonts w:ascii="Questrial" w:eastAsia="Times New Roman" w:hAnsi="Questrial" w:cs="Questrial"/>
          <w:lang w:val="en-AU" w:eastAsia="en-AU"/>
        </w:rPr>
        <w:t xml:space="preserve"> the process </w:t>
      </w:r>
      <w:r w:rsidR="00934AC0" w:rsidRPr="005D6AB7">
        <w:rPr>
          <w:rFonts w:ascii="Questrial" w:eastAsia="Times New Roman" w:hAnsi="Questrial" w:cs="Questrial"/>
          <w:lang w:val="en-AU" w:eastAsia="en-AU"/>
        </w:rPr>
        <w:t xml:space="preserve">involved </w:t>
      </w:r>
      <w:r w:rsidR="003D14C1" w:rsidRPr="005D6AB7">
        <w:rPr>
          <w:rFonts w:ascii="Questrial" w:eastAsia="Times New Roman" w:hAnsi="Questrial" w:cs="Questrial"/>
          <w:lang w:val="en-AU" w:eastAsia="en-AU"/>
        </w:rPr>
        <w:t>to</w:t>
      </w:r>
      <w:r w:rsidR="00934AC0" w:rsidRPr="005D6AB7">
        <w:rPr>
          <w:rFonts w:ascii="Questrial" w:eastAsia="Times New Roman" w:hAnsi="Questrial" w:cs="Questrial"/>
          <w:lang w:val="en-AU" w:eastAsia="en-AU"/>
        </w:rPr>
        <w:t xml:space="preserve"> adopt the new Constitution set out by PS</w:t>
      </w:r>
      <w:r w:rsidR="003D14C1" w:rsidRPr="005D6AB7">
        <w:rPr>
          <w:rFonts w:ascii="Questrial" w:eastAsia="Times New Roman" w:hAnsi="Questrial" w:cs="Questrial"/>
          <w:lang w:val="en-AU" w:eastAsia="en-AU"/>
        </w:rPr>
        <w:t>PL</w:t>
      </w:r>
      <w:r w:rsidR="00934AC0" w:rsidRPr="005D6AB7">
        <w:rPr>
          <w:rFonts w:ascii="Questrial" w:eastAsia="Times New Roman" w:hAnsi="Questrial" w:cs="Questrial"/>
          <w:lang w:val="en-AU" w:eastAsia="en-AU"/>
        </w:rPr>
        <w:t xml:space="preserve">.  All members </w:t>
      </w:r>
      <w:r w:rsidR="00441BB9" w:rsidRPr="005D6AB7">
        <w:rPr>
          <w:rFonts w:ascii="Questrial" w:eastAsia="Times New Roman" w:hAnsi="Questrial" w:cs="Questrial"/>
          <w:lang w:val="en-AU" w:eastAsia="en-AU"/>
        </w:rPr>
        <w:t xml:space="preserve">will </w:t>
      </w:r>
      <w:r w:rsidR="00934AC0" w:rsidRPr="005D6AB7">
        <w:rPr>
          <w:rFonts w:ascii="Questrial" w:eastAsia="Times New Roman" w:hAnsi="Questrial" w:cs="Questrial"/>
          <w:lang w:val="en-AU" w:eastAsia="en-AU"/>
        </w:rPr>
        <w:t xml:space="preserve">be informed by email </w:t>
      </w:r>
      <w:r w:rsidR="00823352" w:rsidRPr="005D6AB7">
        <w:rPr>
          <w:rFonts w:ascii="Questrial" w:eastAsia="Times New Roman" w:hAnsi="Questrial" w:cs="Questrial"/>
          <w:lang w:val="en-AU" w:eastAsia="en-AU"/>
        </w:rPr>
        <w:t>of the recommended constitution and standing resolutions for our club</w:t>
      </w:r>
      <w:r w:rsidR="00441BB9" w:rsidRPr="005D6AB7">
        <w:rPr>
          <w:rFonts w:ascii="Questrial" w:eastAsia="Times New Roman" w:hAnsi="Questrial" w:cs="Questrial"/>
          <w:lang w:val="en-AU" w:eastAsia="en-AU"/>
        </w:rPr>
        <w:t>, within 21 days of our next general meeting</w:t>
      </w:r>
      <w:r w:rsidR="00823352" w:rsidRPr="005D6AB7">
        <w:rPr>
          <w:rFonts w:ascii="Questrial" w:eastAsia="Times New Roman" w:hAnsi="Questrial" w:cs="Questrial"/>
          <w:lang w:val="en-AU" w:eastAsia="en-AU"/>
        </w:rPr>
        <w:t xml:space="preserve">.  </w:t>
      </w:r>
      <w:r w:rsidR="00B413F6" w:rsidRPr="005D6AB7">
        <w:rPr>
          <w:rFonts w:ascii="Questrial" w:eastAsia="Times New Roman" w:hAnsi="Questrial" w:cs="Questrial"/>
          <w:lang w:val="en-AU" w:eastAsia="en-AU"/>
        </w:rPr>
        <w:t>Peter</w:t>
      </w:r>
      <w:r w:rsidR="00823352" w:rsidRPr="005D6AB7">
        <w:rPr>
          <w:rFonts w:ascii="Questrial" w:eastAsia="Times New Roman" w:hAnsi="Questrial" w:cs="Questrial"/>
          <w:lang w:val="en-AU" w:eastAsia="en-AU"/>
        </w:rPr>
        <w:t xml:space="preserve"> explain</w:t>
      </w:r>
      <w:r w:rsidR="00441BB9" w:rsidRPr="005D6AB7">
        <w:rPr>
          <w:rFonts w:ascii="Questrial" w:eastAsia="Times New Roman" w:hAnsi="Questrial" w:cs="Questrial"/>
          <w:lang w:val="en-AU" w:eastAsia="en-AU"/>
        </w:rPr>
        <w:t>ed</w:t>
      </w:r>
      <w:r w:rsidR="00823352" w:rsidRPr="005D6AB7">
        <w:rPr>
          <w:rFonts w:ascii="Questrial" w:eastAsia="Times New Roman" w:hAnsi="Questrial" w:cs="Questrial"/>
          <w:lang w:val="en-AU" w:eastAsia="en-AU"/>
        </w:rPr>
        <w:t xml:space="preserve"> to members the need for these changes and inform</w:t>
      </w:r>
      <w:r w:rsidR="00441BB9" w:rsidRPr="005D6AB7">
        <w:rPr>
          <w:rFonts w:ascii="Questrial" w:eastAsia="Times New Roman" w:hAnsi="Questrial" w:cs="Questrial"/>
          <w:lang w:val="en-AU" w:eastAsia="en-AU"/>
        </w:rPr>
        <w:t>ed</w:t>
      </w:r>
      <w:r w:rsidR="00823352" w:rsidRPr="005D6AB7">
        <w:rPr>
          <w:rFonts w:ascii="Questrial" w:eastAsia="Times New Roman" w:hAnsi="Questrial" w:cs="Questrial"/>
          <w:lang w:val="en-AU" w:eastAsia="en-AU"/>
        </w:rPr>
        <w:t xml:space="preserve"> them that they will be voted on at th</w:t>
      </w:r>
      <w:r w:rsidR="00441BB9" w:rsidRPr="005D6AB7">
        <w:rPr>
          <w:rFonts w:ascii="Questrial" w:eastAsia="Times New Roman" w:hAnsi="Questrial" w:cs="Questrial"/>
          <w:lang w:val="en-AU" w:eastAsia="en-AU"/>
        </w:rPr>
        <w:t>at</w:t>
      </w:r>
      <w:r w:rsidR="00823352" w:rsidRPr="005D6AB7">
        <w:rPr>
          <w:rFonts w:ascii="Questrial" w:eastAsia="Times New Roman" w:hAnsi="Questrial" w:cs="Questrial"/>
          <w:lang w:val="en-AU" w:eastAsia="en-AU"/>
        </w:rPr>
        <w:t xml:space="preserve"> Meeting</w:t>
      </w:r>
      <w:r w:rsidR="00441BB9" w:rsidRPr="005D6AB7">
        <w:rPr>
          <w:rFonts w:ascii="Questrial" w:eastAsia="Times New Roman" w:hAnsi="Questrial" w:cs="Questrial"/>
          <w:lang w:val="en-AU" w:eastAsia="en-AU"/>
        </w:rPr>
        <w:t xml:space="preserve">.  It </w:t>
      </w:r>
      <w:r w:rsidR="005D6AB7" w:rsidRPr="005D6AB7">
        <w:rPr>
          <w:rFonts w:ascii="Questrial" w:eastAsia="Times New Roman" w:hAnsi="Questrial" w:cs="Questrial"/>
          <w:lang w:val="en-AU" w:eastAsia="en-AU"/>
        </w:rPr>
        <w:t>requires</w:t>
      </w:r>
      <w:r w:rsidR="00441BB9" w:rsidRPr="005D6AB7">
        <w:rPr>
          <w:rFonts w:ascii="Questrial" w:eastAsia="Times New Roman" w:hAnsi="Questrial" w:cs="Questrial"/>
          <w:lang w:val="en-AU" w:eastAsia="en-AU"/>
        </w:rPr>
        <w:t xml:space="preserve"> 75% of our membership to vote for these changes. </w:t>
      </w:r>
    </w:p>
    <w:p w14:paraId="358408AD" w14:textId="36F20EF9" w:rsidR="00E25306" w:rsidRPr="005D6AB7" w:rsidRDefault="00E25306" w:rsidP="000955A7">
      <w:pPr>
        <w:rPr>
          <w:rFonts w:ascii="Questrial" w:eastAsia="Times New Roman" w:hAnsi="Questrial" w:cs="Questrial"/>
          <w:b/>
          <w:bCs/>
          <w:u w:val="single"/>
          <w:lang w:val="en-AU" w:eastAsia="en-AU"/>
        </w:rPr>
      </w:pPr>
      <w:r w:rsidRPr="005D6AB7">
        <w:rPr>
          <w:rFonts w:ascii="Questrial" w:eastAsia="Times New Roman" w:hAnsi="Questrial" w:cs="Questrial"/>
          <w:b/>
          <w:bCs/>
          <w:u w:val="single"/>
          <w:lang w:val="en-AU" w:eastAsia="en-AU"/>
        </w:rPr>
        <w:t xml:space="preserve">      </w:t>
      </w:r>
    </w:p>
    <w:p w14:paraId="13D726A8" w14:textId="5795AC49" w:rsidR="00915292" w:rsidRPr="005D6AB7" w:rsidRDefault="00915292" w:rsidP="00915292">
      <w:pPr>
        <w:shd w:val="clear" w:color="auto" w:fill="FFFFFF"/>
        <w:ind w:left="360"/>
        <w:textAlignment w:val="baseline"/>
        <w:rPr>
          <w:rFonts w:ascii="Questrial" w:eastAsia="Times New Roman" w:hAnsi="Questrial" w:cs="Questrial"/>
          <w:u w:val="single"/>
          <w:lang w:val="en-AU" w:eastAsia="en-AU"/>
        </w:rPr>
      </w:pPr>
      <w:r w:rsidRPr="005D6AB7">
        <w:rPr>
          <w:rFonts w:ascii="Questrial" w:eastAsia="Times New Roman" w:hAnsi="Questrial" w:cs="Questrial"/>
          <w:b/>
          <w:bCs/>
          <w:u w:val="single"/>
          <w:lang w:val="en-AU" w:eastAsia="en-AU"/>
        </w:rPr>
        <w:t>Correspondence</w:t>
      </w:r>
      <w:r w:rsidR="000955A7" w:rsidRPr="005D6AB7">
        <w:rPr>
          <w:rFonts w:ascii="Questrial" w:eastAsia="Times New Roman" w:hAnsi="Questrial" w:cs="Questrial"/>
          <w:u w:val="single"/>
          <w:lang w:val="en-AU" w:eastAsia="en-AU"/>
        </w:rPr>
        <w:t>:</w:t>
      </w:r>
      <w:r w:rsidRPr="005D6AB7">
        <w:rPr>
          <w:rFonts w:ascii="Questrial" w:eastAsia="Times New Roman" w:hAnsi="Questrial" w:cs="Questrial"/>
          <w:u w:val="single"/>
          <w:lang w:val="en-AU" w:eastAsia="en-AU"/>
        </w:rPr>
        <w:t xml:space="preserve"> </w:t>
      </w:r>
    </w:p>
    <w:p w14:paraId="05DA11D3" w14:textId="77777777" w:rsidR="005C378A" w:rsidRPr="005D6AB7" w:rsidRDefault="005C378A" w:rsidP="00915292">
      <w:pPr>
        <w:shd w:val="clear" w:color="auto" w:fill="FFFFFF"/>
        <w:ind w:left="360"/>
        <w:textAlignment w:val="baseline"/>
        <w:rPr>
          <w:rFonts w:ascii="Questrial" w:eastAsia="Times New Roman" w:hAnsi="Questrial" w:cs="Questrial"/>
          <w:u w:val="single"/>
          <w:lang w:val="en-AU" w:eastAsia="en-AU"/>
        </w:rPr>
      </w:pPr>
    </w:p>
    <w:p w14:paraId="500E9844" w14:textId="272430DF" w:rsidR="00B47812" w:rsidRPr="005D6AB7" w:rsidRDefault="00B47812" w:rsidP="00B32419">
      <w:pPr>
        <w:pStyle w:val="ListParagraph"/>
        <w:numPr>
          <w:ilvl w:val="0"/>
          <w:numId w:val="5"/>
        </w:numPr>
        <w:shd w:val="clear" w:color="auto" w:fill="FFFFFF"/>
        <w:textAlignment w:val="baseline"/>
        <w:rPr>
          <w:rFonts w:ascii="Questrial" w:eastAsia="Times New Roman" w:hAnsi="Questrial" w:cs="Questrial"/>
          <w:lang w:val="en-AU" w:eastAsia="en-AU"/>
        </w:rPr>
      </w:pPr>
      <w:bookmarkStart w:id="0" w:name="_Hlk193899706"/>
      <w:r w:rsidRPr="005D6AB7">
        <w:rPr>
          <w:rFonts w:ascii="Questrial" w:eastAsia="Times New Roman" w:hAnsi="Questrial" w:cs="Questrial"/>
          <w:lang w:val="en-AU" w:eastAsia="en-AU"/>
        </w:rPr>
        <w:t>Management Committee Update</w:t>
      </w:r>
    </w:p>
    <w:p w14:paraId="189D00E6" w14:textId="04C33638" w:rsidR="00696965" w:rsidRPr="005D6AB7" w:rsidRDefault="00696965" w:rsidP="00B32419">
      <w:pPr>
        <w:pStyle w:val="ListParagraph"/>
        <w:numPr>
          <w:ilvl w:val="0"/>
          <w:numId w:val="5"/>
        </w:numPr>
        <w:shd w:val="clear" w:color="auto" w:fill="FFFFFF"/>
        <w:textAlignment w:val="baseline"/>
        <w:rPr>
          <w:rFonts w:ascii="Questrial" w:eastAsia="Times New Roman" w:hAnsi="Questrial" w:cs="Questrial"/>
          <w:lang w:val="en-AU" w:eastAsia="en-AU"/>
        </w:rPr>
      </w:pPr>
      <w:r w:rsidRPr="005D6AB7">
        <w:rPr>
          <w:rFonts w:ascii="Questrial" w:eastAsia="Times New Roman" w:hAnsi="Questrial" w:cs="Questrial"/>
          <w:lang w:val="en-AU" w:eastAsia="en-AU"/>
        </w:rPr>
        <w:t>Active Retirees for September</w:t>
      </w:r>
    </w:p>
    <w:p w14:paraId="791E6129" w14:textId="37F673E6" w:rsidR="005D6AB7" w:rsidRPr="005D6AB7" w:rsidRDefault="005D6AB7" w:rsidP="00B32419">
      <w:pPr>
        <w:pStyle w:val="ListParagraph"/>
        <w:numPr>
          <w:ilvl w:val="0"/>
          <w:numId w:val="5"/>
        </w:numPr>
        <w:shd w:val="clear" w:color="auto" w:fill="FFFFFF"/>
        <w:textAlignment w:val="baseline"/>
        <w:rPr>
          <w:rFonts w:ascii="Questrial" w:eastAsia="Times New Roman" w:hAnsi="Questrial" w:cs="Questrial"/>
          <w:lang w:val="en-AU" w:eastAsia="en-AU"/>
        </w:rPr>
      </w:pPr>
      <w:r w:rsidRPr="005D6AB7">
        <w:rPr>
          <w:rFonts w:ascii="Questrial" w:eastAsia="Times New Roman" w:hAnsi="Questrial" w:cs="Questrial"/>
          <w:lang w:val="en-AU" w:eastAsia="en-AU"/>
        </w:rPr>
        <w:t>The Victorian Probian</w:t>
      </w:r>
      <w:r>
        <w:rPr>
          <w:rFonts w:ascii="Questrial" w:eastAsia="Times New Roman" w:hAnsi="Questrial" w:cs="Questrial"/>
          <w:lang w:val="en-AU" w:eastAsia="en-AU"/>
        </w:rPr>
        <w:t xml:space="preserve"> </w:t>
      </w:r>
      <w:r w:rsidR="00C035BD">
        <w:rPr>
          <w:rFonts w:ascii="Questrial" w:eastAsia="Times New Roman" w:hAnsi="Questrial" w:cs="Questrial"/>
          <w:lang w:val="en-AU" w:eastAsia="en-AU"/>
        </w:rPr>
        <w:t>magazines</w:t>
      </w:r>
      <w:r>
        <w:rPr>
          <w:rFonts w:ascii="Questrial" w:eastAsia="Times New Roman" w:hAnsi="Questrial" w:cs="Questrial"/>
          <w:lang w:val="en-AU" w:eastAsia="en-AU"/>
        </w:rPr>
        <w:t>– were available at the door.</w:t>
      </w:r>
    </w:p>
    <w:p w14:paraId="45990E31" w14:textId="36C6EECB" w:rsidR="005D6AB7" w:rsidRPr="005D6AB7" w:rsidRDefault="005D6AB7" w:rsidP="00B32419">
      <w:pPr>
        <w:pStyle w:val="ListParagraph"/>
        <w:numPr>
          <w:ilvl w:val="0"/>
          <w:numId w:val="5"/>
        </w:numPr>
        <w:shd w:val="clear" w:color="auto" w:fill="FFFFFF"/>
        <w:textAlignment w:val="baseline"/>
        <w:rPr>
          <w:rFonts w:ascii="Questrial" w:eastAsia="Times New Roman" w:hAnsi="Questrial" w:cs="Questrial"/>
          <w:lang w:val="en-AU" w:eastAsia="en-AU"/>
        </w:rPr>
      </w:pPr>
      <w:r w:rsidRPr="005D6AB7">
        <w:rPr>
          <w:rFonts w:ascii="Questrial" w:eastAsia="Times New Roman" w:hAnsi="Questrial" w:cs="Questrial"/>
          <w:lang w:val="en-AU" w:eastAsia="en-AU"/>
        </w:rPr>
        <w:t>Membership cards for newer members</w:t>
      </w:r>
    </w:p>
    <w:p w14:paraId="1493A75F" w14:textId="77777777" w:rsidR="00BB753E" w:rsidRPr="005D6AB7" w:rsidRDefault="00BB753E" w:rsidP="00BB753E">
      <w:pPr>
        <w:pStyle w:val="ListParagraph"/>
        <w:shd w:val="clear" w:color="auto" w:fill="FFFFFF"/>
        <w:ind w:left="1440"/>
        <w:textAlignment w:val="baseline"/>
        <w:rPr>
          <w:rFonts w:ascii="Questrial" w:eastAsia="Times New Roman" w:hAnsi="Questrial" w:cs="Questrial"/>
          <w:lang w:val="en-AU" w:eastAsia="en-AU"/>
        </w:rPr>
      </w:pPr>
    </w:p>
    <w:p w14:paraId="00908FE1" w14:textId="26CAC129" w:rsidR="00F21A07" w:rsidRPr="005D6AB7" w:rsidRDefault="00F21A07" w:rsidP="00915292">
      <w:pPr>
        <w:shd w:val="clear" w:color="auto" w:fill="FFFFFF"/>
        <w:ind w:left="360"/>
        <w:textAlignment w:val="baseline"/>
        <w:rPr>
          <w:rFonts w:ascii="Questrial" w:eastAsia="Times New Roman" w:hAnsi="Questrial" w:cs="Questrial"/>
          <w:lang w:val="en-AU" w:eastAsia="en-AU"/>
        </w:rPr>
      </w:pPr>
      <w:bookmarkStart w:id="1" w:name="_Hlk176618643"/>
      <w:r w:rsidRPr="005D6AB7">
        <w:rPr>
          <w:rFonts w:ascii="Questrial" w:eastAsia="Times New Roman" w:hAnsi="Questrial" w:cs="Questrial"/>
          <w:b/>
          <w:bCs/>
          <w:u w:val="single"/>
          <w:lang w:val="en-AU" w:eastAsia="en-AU"/>
        </w:rPr>
        <w:t>Business arising from Correspondence</w:t>
      </w:r>
      <w:r w:rsidRPr="005D6AB7">
        <w:rPr>
          <w:rFonts w:ascii="Questrial" w:eastAsia="Times New Roman" w:hAnsi="Questrial" w:cs="Questrial"/>
          <w:lang w:val="en-AU" w:eastAsia="en-AU"/>
        </w:rPr>
        <w:t>:</w:t>
      </w:r>
    </w:p>
    <w:p w14:paraId="6A31A442" w14:textId="77777777" w:rsidR="0000484B" w:rsidRPr="005D6AB7" w:rsidRDefault="0000484B" w:rsidP="00915292">
      <w:pPr>
        <w:shd w:val="clear" w:color="auto" w:fill="FFFFFF"/>
        <w:ind w:left="360"/>
        <w:textAlignment w:val="baseline"/>
        <w:rPr>
          <w:rFonts w:ascii="Questrial" w:eastAsia="Times New Roman" w:hAnsi="Questrial" w:cs="Questrial"/>
          <w:lang w:val="en-AU" w:eastAsia="en-AU"/>
        </w:rPr>
      </w:pPr>
    </w:p>
    <w:bookmarkEnd w:id="0"/>
    <w:bookmarkEnd w:id="1"/>
    <w:p w14:paraId="4C4F46F9" w14:textId="7E649F76" w:rsidR="003113C2" w:rsidRPr="005D6AB7" w:rsidRDefault="00C10C3F" w:rsidP="00A641B2">
      <w:pPr>
        <w:pStyle w:val="ListParagraph"/>
        <w:numPr>
          <w:ilvl w:val="0"/>
          <w:numId w:val="5"/>
        </w:numPr>
        <w:shd w:val="clear" w:color="auto" w:fill="FFFFFF"/>
        <w:textAlignment w:val="baseline"/>
        <w:rPr>
          <w:rFonts w:ascii="Questrial" w:eastAsia="Times New Roman" w:hAnsi="Questrial" w:cs="Questrial"/>
          <w:lang w:val="en-AU" w:eastAsia="en-AU"/>
        </w:rPr>
      </w:pPr>
      <w:r w:rsidRPr="005D6AB7">
        <w:rPr>
          <w:rFonts w:ascii="Questrial" w:eastAsia="Times New Roman" w:hAnsi="Questrial" w:cs="Questrial"/>
          <w:lang w:val="en-AU" w:eastAsia="en-AU"/>
        </w:rPr>
        <w:t>None</w:t>
      </w:r>
    </w:p>
    <w:p w14:paraId="6964EDD4" w14:textId="77777777" w:rsidR="00B413F6" w:rsidRPr="00441BB9" w:rsidRDefault="00B413F6" w:rsidP="00B413F6">
      <w:pPr>
        <w:pStyle w:val="ListParagraph"/>
        <w:shd w:val="clear" w:color="auto" w:fill="FFFFFF"/>
        <w:ind w:left="1440"/>
        <w:textAlignment w:val="baseline"/>
        <w:rPr>
          <w:rFonts w:ascii="Questrial" w:eastAsia="Times New Roman" w:hAnsi="Questrial" w:cs="Questrial"/>
          <w:color w:val="EE0000"/>
          <w:lang w:val="en-AU" w:eastAsia="en-AU"/>
        </w:rPr>
      </w:pPr>
    </w:p>
    <w:p w14:paraId="1C7432B9" w14:textId="77777777" w:rsidR="00B413F6" w:rsidRPr="00441BB9" w:rsidRDefault="00B413F6" w:rsidP="0017039E">
      <w:pPr>
        <w:rPr>
          <w:rFonts w:ascii="Questrial" w:eastAsia="Times New Roman" w:hAnsi="Questrial" w:cs="Questrial"/>
          <w:color w:val="EE0000"/>
          <w:lang w:val="en-AU" w:eastAsia="en-AU"/>
        </w:rPr>
      </w:pPr>
    </w:p>
    <w:p w14:paraId="19F108A3" w14:textId="6D95874B" w:rsidR="0000484B" w:rsidRPr="005D6AB7" w:rsidRDefault="005E2B09" w:rsidP="0017039E">
      <w:pPr>
        <w:rPr>
          <w:rFonts w:ascii="Questrial" w:eastAsia="Times New Roman" w:hAnsi="Questrial" w:cs="Questrial"/>
          <w:lang w:val="en-AU" w:eastAsia="en-AU"/>
        </w:rPr>
      </w:pPr>
      <w:r w:rsidRPr="005D6AB7">
        <w:rPr>
          <w:rFonts w:ascii="Questrial" w:eastAsia="Times New Roman" w:hAnsi="Questrial" w:cs="Questrial"/>
          <w:lang w:val="en-AU" w:eastAsia="en-AU"/>
        </w:rPr>
        <w:t xml:space="preserve">2. </w:t>
      </w:r>
      <w:r w:rsidR="0017039E" w:rsidRPr="005D6AB7">
        <w:rPr>
          <w:rFonts w:ascii="Questrial" w:eastAsia="Times New Roman" w:hAnsi="Questrial" w:cs="Questrial"/>
          <w:b/>
          <w:bCs/>
          <w:u w:val="single"/>
          <w:lang w:val="en-AU" w:eastAsia="en-AU"/>
        </w:rPr>
        <w:t>PRESIDENT’S REPORT</w:t>
      </w:r>
      <w:r w:rsidR="0017039E" w:rsidRPr="005D6AB7">
        <w:rPr>
          <w:rFonts w:ascii="Questrial" w:eastAsia="Times New Roman" w:hAnsi="Questrial" w:cs="Questrial"/>
          <w:lang w:val="en-AU" w:eastAsia="en-AU"/>
        </w:rPr>
        <w:t>:</w:t>
      </w:r>
      <w:r w:rsidR="002A44CA" w:rsidRPr="005D6AB7">
        <w:rPr>
          <w:rFonts w:ascii="Questrial" w:eastAsia="Times New Roman" w:hAnsi="Questrial" w:cs="Questrial"/>
          <w:lang w:val="en-AU" w:eastAsia="en-AU"/>
        </w:rPr>
        <w:tab/>
      </w:r>
      <w:r w:rsidR="004F63F9" w:rsidRPr="005D6AB7">
        <w:rPr>
          <w:rFonts w:ascii="Questrial" w:eastAsia="Times New Roman" w:hAnsi="Questrial" w:cs="Questrial"/>
          <w:lang w:val="en-AU" w:eastAsia="en-AU"/>
        </w:rPr>
        <w:t xml:space="preserve"> </w:t>
      </w:r>
      <w:r w:rsidR="008A788B" w:rsidRPr="005D6AB7">
        <w:rPr>
          <w:rFonts w:ascii="Questrial" w:eastAsia="Times New Roman" w:hAnsi="Questrial" w:cs="Questrial"/>
          <w:lang w:val="en-AU" w:eastAsia="en-AU"/>
        </w:rPr>
        <w:t>Keiran</w:t>
      </w:r>
      <w:r w:rsidR="001F4A8D" w:rsidRPr="005D6AB7">
        <w:rPr>
          <w:rFonts w:ascii="Questrial" w:eastAsia="Times New Roman" w:hAnsi="Questrial" w:cs="Questrial"/>
          <w:lang w:val="en-AU" w:eastAsia="en-AU"/>
        </w:rPr>
        <w:t xml:space="preserve"> Smith</w:t>
      </w:r>
    </w:p>
    <w:p w14:paraId="6A961D1B" w14:textId="77777777" w:rsidR="0017039E" w:rsidRPr="00441BB9" w:rsidRDefault="0017039E" w:rsidP="0017039E">
      <w:pPr>
        <w:rPr>
          <w:rFonts w:ascii="Questrial" w:eastAsia="Times New Roman" w:hAnsi="Questrial" w:cs="Questrial"/>
          <w:color w:val="EE0000"/>
          <w:lang w:val="en-AU" w:eastAsia="en-AU"/>
        </w:rPr>
      </w:pPr>
    </w:p>
    <w:p w14:paraId="276BC652" w14:textId="77777777" w:rsidR="00F104C7" w:rsidRDefault="00F104C7" w:rsidP="003F0606">
      <w:pPr>
        <w:pStyle w:val="ListParagraph"/>
        <w:numPr>
          <w:ilvl w:val="0"/>
          <w:numId w:val="12"/>
        </w:numPr>
        <w:spacing w:after="160" w:line="259" w:lineRule="auto"/>
        <w:rPr>
          <w:rFonts w:ascii="Questrial" w:hAnsi="Questrial" w:cs="Questrial"/>
        </w:rPr>
      </w:pPr>
    </w:p>
    <w:p w14:paraId="1877D2B6" w14:textId="1A5419BA" w:rsidR="00E25306" w:rsidRDefault="005D6AB7" w:rsidP="003F0606">
      <w:pPr>
        <w:pStyle w:val="ListParagraph"/>
        <w:numPr>
          <w:ilvl w:val="0"/>
          <w:numId w:val="12"/>
        </w:numPr>
        <w:spacing w:after="160" w:line="259" w:lineRule="auto"/>
        <w:rPr>
          <w:rFonts w:ascii="Questrial" w:hAnsi="Questrial" w:cs="Questrial"/>
        </w:rPr>
      </w:pPr>
      <w:r w:rsidRPr="005D6AB7">
        <w:rPr>
          <w:rFonts w:ascii="Questrial" w:hAnsi="Questrial" w:cs="Questrial"/>
        </w:rPr>
        <w:lastRenderedPageBreak/>
        <w:t>Keiran let members know that he has presented his talk on the Archibald Prize to another Probus Club, where it was well received.</w:t>
      </w:r>
    </w:p>
    <w:p w14:paraId="50651853" w14:textId="2694647B" w:rsidR="00694470" w:rsidRDefault="00694470" w:rsidP="003F0606">
      <w:pPr>
        <w:pStyle w:val="ListParagraph"/>
        <w:numPr>
          <w:ilvl w:val="0"/>
          <w:numId w:val="12"/>
        </w:numPr>
        <w:spacing w:after="160" w:line="259" w:lineRule="auto"/>
        <w:rPr>
          <w:rFonts w:ascii="Questrial" w:hAnsi="Questrial" w:cs="Questrial"/>
        </w:rPr>
      </w:pPr>
      <w:r>
        <w:rPr>
          <w:rFonts w:ascii="Questrial" w:hAnsi="Questrial" w:cs="Questrial"/>
        </w:rPr>
        <w:t xml:space="preserve">Keiran handed out Membership cards to </w:t>
      </w:r>
      <w:r w:rsidR="00C035BD">
        <w:rPr>
          <w:rFonts w:ascii="Questrial" w:hAnsi="Questrial" w:cs="Questrial"/>
        </w:rPr>
        <w:t>newer members.</w:t>
      </w:r>
    </w:p>
    <w:p w14:paraId="687F761F" w14:textId="2D83C49A" w:rsidR="00F104C7" w:rsidRPr="005D6AB7" w:rsidRDefault="00F104C7" w:rsidP="003F0606">
      <w:pPr>
        <w:pStyle w:val="ListParagraph"/>
        <w:numPr>
          <w:ilvl w:val="0"/>
          <w:numId w:val="12"/>
        </w:numPr>
        <w:spacing w:after="160" w:line="259" w:lineRule="auto"/>
        <w:rPr>
          <w:rFonts w:ascii="Questrial" w:hAnsi="Questrial" w:cs="Questrial"/>
        </w:rPr>
      </w:pPr>
      <w:r>
        <w:rPr>
          <w:rFonts w:ascii="Questrial" w:hAnsi="Questrial" w:cs="Questrial"/>
        </w:rPr>
        <w:t>October is Probus Month.</w:t>
      </w:r>
    </w:p>
    <w:p w14:paraId="23E5B684" w14:textId="77777777" w:rsidR="000760DA" w:rsidRPr="00441BB9" w:rsidRDefault="000760DA" w:rsidP="000760DA">
      <w:pPr>
        <w:pStyle w:val="ListParagraph"/>
        <w:spacing w:after="160" w:line="259" w:lineRule="auto"/>
        <w:ind w:left="1440"/>
        <w:rPr>
          <w:rFonts w:ascii="Questrial" w:hAnsi="Questrial" w:cs="Questrial"/>
          <w:color w:val="EE0000"/>
        </w:rPr>
      </w:pPr>
    </w:p>
    <w:p w14:paraId="15C6752A" w14:textId="77777777" w:rsidR="00B475E6" w:rsidRPr="00441BB9" w:rsidRDefault="00B475E6" w:rsidP="0017039E">
      <w:pPr>
        <w:rPr>
          <w:rFonts w:ascii="Questrial" w:eastAsia="Times New Roman" w:hAnsi="Questrial" w:cs="Questrial"/>
          <w:b/>
          <w:bCs/>
          <w:color w:val="EE0000"/>
          <w:u w:val="single"/>
          <w:lang w:val="en-AU" w:eastAsia="en-AU"/>
        </w:rPr>
      </w:pPr>
    </w:p>
    <w:p w14:paraId="52D645F6" w14:textId="297852FE" w:rsidR="005D4094" w:rsidRPr="005D6AB7" w:rsidRDefault="005E4125" w:rsidP="00B92D57">
      <w:pPr>
        <w:rPr>
          <w:rFonts w:ascii="Questrial" w:eastAsia="Times New Roman" w:hAnsi="Questrial" w:cs="Questrial"/>
          <w:lang w:val="en-AU" w:eastAsia="en-AU"/>
        </w:rPr>
      </w:pPr>
      <w:r w:rsidRPr="005D6AB7">
        <w:rPr>
          <w:rFonts w:ascii="Questrial" w:eastAsia="Times New Roman" w:hAnsi="Questrial" w:cs="Questrial"/>
          <w:lang w:val="en-AU" w:eastAsia="en-AU"/>
        </w:rPr>
        <w:t>3</w:t>
      </w:r>
      <w:r w:rsidR="005E2B09" w:rsidRPr="005D6AB7">
        <w:rPr>
          <w:rFonts w:ascii="Questrial" w:eastAsia="Times New Roman" w:hAnsi="Questrial" w:cs="Questrial"/>
          <w:lang w:val="en-AU" w:eastAsia="en-AU"/>
        </w:rPr>
        <w:t xml:space="preserve">. </w:t>
      </w:r>
      <w:r w:rsidR="0017039E" w:rsidRPr="005D6AB7">
        <w:rPr>
          <w:rFonts w:ascii="Questrial" w:eastAsia="Times New Roman" w:hAnsi="Questrial" w:cs="Questrial"/>
          <w:b/>
          <w:bCs/>
          <w:u w:val="single"/>
          <w:lang w:val="en-AU" w:eastAsia="en-AU"/>
        </w:rPr>
        <w:t>TREASURER’S REPORT</w:t>
      </w:r>
      <w:r w:rsidR="0017039E" w:rsidRPr="005D6AB7">
        <w:rPr>
          <w:rFonts w:ascii="Questrial" w:eastAsia="Times New Roman" w:hAnsi="Questrial" w:cs="Questrial"/>
          <w:lang w:val="en-AU" w:eastAsia="en-AU"/>
        </w:rPr>
        <w:t xml:space="preserve">: </w:t>
      </w:r>
      <w:r w:rsidR="002A44CA" w:rsidRPr="005D6AB7">
        <w:rPr>
          <w:rFonts w:ascii="Questrial" w:eastAsia="Times New Roman" w:hAnsi="Questrial" w:cs="Questrial"/>
          <w:lang w:val="en-AU" w:eastAsia="en-AU"/>
        </w:rPr>
        <w:tab/>
      </w:r>
      <w:r w:rsidR="004F63F9" w:rsidRPr="005D6AB7">
        <w:rPr>
          <w:rFonts w:ascii="Questrial" w:eastAsia="Times New Roman" w:hAnsi="Questrial" w:cs="Questrial"/>
          <w:lang w:val="en-AU" w:eastAsia="en-AU"/>
        </w:rPr>
        <w:t xml:space="preserve">Sue </w:t>
      </w:r>
      <w:r w:rsidR="00517E14" w:rsidRPr="005D6AB7">
        <w:rPr>
          <w:rFonts w:ascii="Questrial" w:eastAsia="Times New Roman" w:hAnsi="Questrial" w:cs="Questrial"/>
          <w:lang w:val="en-AU" w:eastAsia="en-AU"/>
        </w:rPr>
        <w:t>Humphris</w:t>
      </w:r>
    </w:p>
    <w:p w14:paraId="7DC471CD" w14:textId="77777777" w:rsidR="00576FDC" w:rsidRPr="00441BB9" w:rsidRDefault="00576FDC" w:rsidP="00B92D57">
      <w:pPr>
        <w:rPr>
          <w:rFonts w:ascii="Questrial" w:eastAsia="Times New Roman" w:hAnsi="Questrial" w:cs="Questrial"/>
          <w:color w:val="EE0000"/>
          <w:lang w:val="en-AU" w:eastAsia="en-AU"/>
        </w:rPr>
      </w:pPr>
    </w:p>
    <w:tbl>
      <w:tblPr>
        <w:tblStyle w:val="TableGrid"/>
        <w:tblW w:w="13139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"/>
        <w:gridCol w:w="8781"/>
        <w:gridCol w:w="1378"/>
        <w:gridCol w:w="2548"/>
        <w:gridCol w:w="222"/>
      </w:tblGrid>
      <w:tr w:rsidR="00441BB9" w:rsidRPr="00441BB9" w14:paraId="6CDB9E65" w14:textId="77777777" w:rsidTr="00620FF8">
        <w:tc>
          <w:tcPr>
            <w:tcW w:w="12917" w:type="dxa"/>
            <w:gridSpan w:val="4"/>
          </w:tcPr>
          <w:p w14:paraId="137EF45A" w14:textId="00B58FA3" w:rsidR="006839B1" w:rsidRPr="00441BB9" w:rsidRDefault="006839B1" w:rsidP="007261BD">
            <w:pPr>
              <w:spacing w:after="160" w:line="259" w:lineRule="auto"/>
              <w:rPr>
                <w:rFonts w:ascii="Questrial" w:hAnsi="Questrial" w:cs="Questrial"/>
                <w:color w:val="EE0000"/>
              </w:rPr>
            </w:pPr>
            <w:bookmarkStart w:id="2" w:name="_Hlk179375445"/>
          </w:p>
        </w:tc>
        <w:tc>
          <w:tcPr>
            <w:tcW w:w="222" w:type="dxa"/>
          </w:tcPr>
          <w:p w14:paraId="0870DD04" w14:textId="77777777" w:rsidR="00C8511F" w:rsidRPr="00441BB9" w:rsidRDefault="00C8511F">
            <w:pPr>
              <w:rPr>
                <w:rFonts w:ascii="Questrial" w:hAnsi="Questrial" w:cs="Questrial"/>
                <w:color w:val="EE0000"/>
              </w:rPr>
            </w:pPr>
          </w:p>
        </w:tc>
      </w:tr>
      <w:tr w:rsidR="00441BB9" w:rsidRPr="00441BB9" w14:paraId="694F0FE1" w14:textId="77777777" w:rsidTr="001558BF">
        <w:trPr>
          <w:gridBefore w:val="1"/>
          <w:gridAfter w:val="2"/>
          <w:wBefore w:w="240" w:type="dxa"/>
          <w:wAfter w:w="3148" w:type="dxa"/>
        </w:trPr>
        <w:tc>
          <w:tcPr>
            <w:tcW w:w="8201" w:type="dxa"/>
          </w:tcPr>
          <w:tbl>
            <w:tblPr>
              <w:tblStyle w:val="TableGrid"/>
              <w:tblW w:w="0" w:type="auto"/>
              <w:tblInd w:w="1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201"/>
              <w:gridCol w:w="222"/>
            </w:tblGrid>
            <w:tr w:rsidR="00441BB9" w:rsidRPr="00441BB9" w14:paraId="4E604926" w14:textId="77777777" w:rsidTr="001558BF">
              <w:tc>
                <w:tcPr>
                  <w:tcW w:w="7621" w:type="dxa"/>
                </w:tcPr>
                <w:p w14:paraId="318357D1" w14:textId="77777777" w:rsidR="00696965" w:rsidRPr="00441BB9" w:rsidRDefault="00696965" w:rsidP="00696965">
                  <w:pPr>
                    <w:ind w:left="284"/>
                    <w:rPr>
                      <w:b/>
                      <w:bCs/>
                      <w:sz w:val="28"/>
                      <w:szCs w:val="28"/>
                    </w:rPr>
                  </w:pPr>
                  <w:r w:rsidRPr="00441BB9">
                    <w:rPr>
                      <w:b/>
                      <w:bCs/>
                      <w:sz w:val="28"/>
                      <w:szCs w:val="28"/>
                    </w:rPr>
                    <w:t>Business Easy Saver Account 218 076 933</w:t>
                  </w:r>
                </w:p>
                <w:tbl>
                  <w:tblPr>
                    <w:tblStyle w:val="TableGrid"/>
                    <w:tblW w:w="0" w:type="auto"/>
                    <w:tblInd w:w="14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621"/>
                    <w:gridCol w:w="222"/>
                  </w:tblGrid>
                  <w:tr w:rsidR="00441BB9" w:rsidRPr="00441BB9" w14:paraId="2E3B1A98" w14:textId="77777777" w:rsidTr="002F0CBB">
                    <w:tc>
                      <w:tcPr>
                        <w:tcW w:w="7621" w:type="dxa"/>
                      </w:tcPr>
                      <w:tbl>
                        <w:tblPr>
                          <w:tblStyle w:val="TableGrid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5836"/>
                          <w:gridCol w:w="1559"/>
                        </w:tblGrid>
                        <w:tr w:rsidR="00441BB9" w:rsidRPr="00441BB9" w14:paraId="41216A6A" w14:textId="77777777" w:rsidTr="002F0CBB">
                          <w:tc>
                            <w:tcPr>
                              <w:tcW w:w="5836" w:type="dxa"/>
                            </w:tcPr>
                            <w:p w14:paraId="16CCB7EF" w14:textId="77777777" w:rsidR="00696965" w:rsidRPr="00441BB9" w:rsidRDefault="00696965" w:rsidP="00696965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441BB9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Balance as at 01/09/2025</w:t>
                              </w:r>
                            </w:p>
                          </w:tc>
                          <w:tc>
                            <w:tcPr>
                              <w:tcW w:w="1559" w:type="dxa"/>
                            </w:tcPr>
                            <w:p w14:paraId="46B8F87B" w14:textId="77777777" w:rsidR="00696965" w:rsidRPr="00441BB9" w:rsidRDefault="00696965" w:rsidP="00696965">
                              <w:pPr>
                                <w:jc w:val="right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441BB9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$2689.52</w:t>
                              </w:r>
                            </w:p>
                          </w:tc>
                        </w:tr>
                        <w:tr w:rsidR="00441BB9" w:rsidRPr="00441BB9" w14:paraId="390828FC" w14:textId="77777777" w:rsidTr="002F0CBB">
                          <w:tc>
                            <w:tcPr>
                              <w:tcW w:w="5836" w:type="dxa"/>
                            </w:tcPr>
                            <w:p w14:paraId="39FC3548" w14:textId="77777777" w:rsidR="00696965" w:rsidRPr="00441BB9" w:rsidRDefault="00696965" w:rsidP="00696965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441BB9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Income - Deposits</w:t>
                              </w:r>
                            </w:p>
                          </w:tc>
                          <w:tc>
                            <w:tcPr>
                              <w:tcW w:w="1559" w:type="dxa"/>
                            </w:tcPr>
                            <w:p w14:paraId="1B94DDA8" w14:textId="77777777" w:rsidR="00696965" w:rsidRPr="00441BB9" w:rsidRDefault="00696965" w:rsidP="00696965">
                              <w:pPr>
                                <w:jc w:val="right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441BB9" w:rsidRPr="00441BB9" w14:paraId="0AD369B9" w14:textId="77777777" w:rsidTr="002F0CBB">
                          <w:tc>
                            <w:tcPr>
                              <w:tcW w:w="5836" w:type="dxa"/>
                            </w:tcPr>
                            <w:p w14:paraId="091912CF" w14:textId="77777777" w:rsidR="00696965" w:rsidRPr="00441BB9" w:rsidRDefault="00696965" w:rsidP="00696965">
                              <w:r w:rsidRPr="00441BB9">
                                <w:t>Interest</w:t>
                              </w:r>
                            </w:p>
                          </w:tc>
                          <w:tc>
                            <w:tcPr>
                              <w:tcW w:w="1559" w:type="dxa"/>
                            </w:tcPr>
                            <w:p w14:paraId="21F338B6" w14:textId="77777777" w:rsidR="00696965" w:rsidRPr="00441BB9" w:rsidRDefault="00696965" w:rsidP="00696965">
                              <w:pPr>
                                <w:jc w:val="right"/>
                              </w:pPr>
                              <w:r w:rsidRPr="00441BB9">
                                <w:t>1.95</w:t>
                              </w:r>
                            </w:p>
                          </w:tc>
                        </w:tr>
                        <w:tr w:rsidR="00441BB9" w:rsidRPr="00441BB9" w14:paraId="2A5174F0" w14:textId="77777777" w:rsidTr="002F0CBB">
                          <w:tc>
                            <w:tcPr>
                              <w:tcW w:w="5836" w:type="dxa"/>
                            </w:tcPr>
                            <w:p w14:paraId="6B8B9C3F" w14:textId="77777777" w:rsidR="00696965" w:rsidRPr="00441BB9" w:rsidRDefault="00696965" w:rsidP="00696965">
                              <w:r w:rsidRPr="00441BB9">
                                <w:t>City to the Bush Outing x 11</w:t>
                              </w:r>
                            </w:p>
                          </w:tc>
                          <w:tc>
                            <w:tcPr>
                              <w:tcW w:w="1559" w:type="dxa"/>
                            </w:tcPr>
                            <w:p w14:paraId="65F60602" w14:textId="77777777" w:rsidR="00696965" w:rsidRPr="00441BB9" w:rsidRDefault="00696965" w:rsidP="00696965">
                              <w:pPr>
                                <w:jc w:val="right"/>
                              </w:pPr>
                              <w:r w:rsidRPr="00441BB9">
                                <w:t>440.00</w:t>
                              </w:r>
                            </w:p>
                          </w:tc>
                        </w:tr>
                        <w:tr w:rsidR="00441BB9" w:rsidRPr="00441BB9" w14:paraId="441F8207" w14:textId="77777777" w:rsidTr="002F0CBB">
                          <w:tc>
                            <w:tcPr>
                              <w:tcW w:w="5836" w:type="dxa"/>
                            </w:tcPr>
                            <w:p w14:paraId="11FFD87B" w14:textId="77777777" w:rsidR="00696965" w:rsidRPr="00441BB9" w:rsidRDefault="00696965" w:rsidP="00696965">
                              <w:r w:rsidRPr="00441BB9">
                                <w:t>Transfer from savings account</w:t>
                              </w:r>
                            </w:p>
                          </w:tc>
                          <w:tc>
                            <w:tcPr>
                              <w:tcW w:w="1559" w:type="dxa"/>
                            </w:tcPr>
                            <w:p w14:paraId="1F20B07E" w14:textId="77777777" w:rsidR="00696965" w:rsidRPr="00441BB9" w:rsidRDefault="00696965" w:rsidP="00696965">
                              <w:pPr>
                                <w:jc w:val="right"/>
                              </w:pPr>
                              <w:r w:rsidRPr="00441BB9">
                                <w:t>500.00</w:t>
                              </w:r>
                            </w:p>
                          </w:tc>
                        </w:tr>
                        <w:tr w:rsidR="00441BB9" w:rsidRPr="00441BB9" w14:paraId="10D35D22" w14:textId="77777777" w:rsidTr="002F0CBB">
                          <w:tc>
                            <w:tcPr>
                              <w:tcW w:w="5836" w:type="dxa"/>
                            </w:tcPr>
                            <w:p w14:paraId="07CC1F7D" w14:textId="77777777" w:rsidR="00696965" w:rsidRPr="00441BB9" w:rsidRDefault="00696965" w:rsidP="00696965"/>
                          </w:tc>
                          <w:tc>
                            <w:tcPr>
                              <w:tcW w:w="1559" w:type="dxa"/>
                            </w:tcPr>
                            <w:p w14:paraId="3CE0A2D3" w14:textId="77777777" w:rsidR="00696965" w:rsidRPr="00441BB9" w:rsidRDefault="00696965" w:rsidP="00696965">
                              <w:pPr>
                                <w:jc w:val="right"/>
                              </w:pPr>
                            </w:p>
                          </w:tc>
                        </w:tr>
                        <w:tr w:rsidR="00441BB9" w:rsidRPr="00441BB9" w14:paraId="7CEEC4DA" w14:textId="77777777" w:rsidTr="002F0CBB">
                          <w:tc>
                            <w:tcPr>
                              <w:tcW w:w="5836" w:type="dxa"/>
                            </w:tcPr>
                            <w:p w14:paraId="17A8AB15" w14:textId="77777777" w:rsidR="00696965" w:rsidRPr="00441BB9" w:rsidRDefault="00696965" w:rsidP="00696965">
                              <w:r w:rsidRPr="00441BB9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Expenditure</w:t>
                              </w:r>
                            </w:p>
                          </w:tc>
                          <w:tc>
                            <w:tcPr>
                              <w:tcW w:w="1559" w:type="dxa"/>
                            </w:tcPr>
                            <w:p w14:paraId="3CB81447" w14:textId="77777777" w:rsidR="00696965" w:rsidRPr="00441BB9" w:rsidRDefault="00696965" w:rsidP="00696965">
                              <w:pPr>
                                <w:jc w:val="right"/>
                              </w:pPr>
                            </w:p>
                          </w:tc>
                        </w:tr>
                        <w:tr w:rsidR="00441BB9" w:rsidRPr="00441BB9" w14:paraId="0C77EC6F" w14:textId="77777777" w:rsidTr="002F0CBB">
                          <w:tc>
                            <w:tcPr>
                              <w:tcW w:w="5836" w:type="dxa"/>
                            </w:tcPr>
                            <w:p w14:paraId="6F02CFF6" w14:textId="77777777" w:rsidR="00696965" w:rsidRPr="00441BB9" w:rsidRDefault="00696965" w:rsidP="00696965">
                              <w:r w:rsidRPr="00441BB9">
                                <w:t>Spotlight – fabric tablecloths</w:t>
                              </w:r>
                            </w:p>
                          </w:tc>
                          <w:tc>
                            <w:tcPr>
                              <w:tcW w:w="1559" w:type="dxa"/>
                            </w:tcPr>
                            <w:p w14:paraId="59F0F871" w14:textId="77777777" w:rsidR="00696965" w:rsidRPr="00441BB9" w:rsidRDefault="00696965" w:rsidP="00696965">
                              <w:pPr>
                                <w:jc w:val="right"/>
                              </w:pPr>
                              <w:r w:rsidRPr="00441BB9">
                                <w:t>58.00</w:t>
                              </w:r>
                            </w:p>
                          </w:tc>
                        </w:tr>
                        <w:tr w:rsidR="00441BB9" w:rsidRPr="00441BB9" w14:paraId="440AFF5B" w14:textId="77777777" w:rsidTr="002F0CBB">
                          <w:tc>
                            <w:tcPr>
                              <w:tcW w:w="5836" w:type="dxa"/>
                            </w:tcPr>
                            <w:p w14:paraId="6FB60895" w14:textId="77777777" w:rsidR="00696965" w:rsidRPr="00441BB9" w:rsidRDefault="00696965" w:rsidP="00696965">
                              <w:r w:rsidRPr="00441BB9">
                                <w:t>City to the Bush x 14</w:t>
                              </w:r>
                            </w:p>
                          </w:tc>
                          <w:tc>
                            <w:tcPr>
                              <w:tcW w:w="1559" w:type="dxa"/>
                            </w:tcPr>
                            <w:p w14:paraId="3574270D" w14:textId="77777777" w:rsidR="00696965" w:rsidRPr="00441BB9" w:rsidRDefault="00696965" w:rsidP="00696965">
                              <w:pPr>
                                <w:jc w:val="right"/>
                              </w:pPr>
                              <w:r w:rsidRPr="00441BB9">
                                <w:t>560.00</w:t>
                              </w:r>
                            </w:p>
                          </w:tc>
                        </w:tr>
                        <w:tr w:rsidR="00441BB9" w:rsidRPr="00441BB9" w14:paraId="5E7D2693" w14:textId="77777777" w:rsidTr="002F0CBB">
                          <w:tc>
                            <w:tcPr>
                              <w:tcW w:w="5836" w:type="dxa"/>
                            </w:tcPr>
                            <w:p w14:paraId="74F31388" w14:textId="77777777" w:rsidR="00696965" w:rsidRPr="00441BB9" w:rsidRDefault="00696965" w:rsidP="00696965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441BB9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Balance as at 30/09/2025</w:t>
                              </w:r>
                            </w:p>
                          </w:tc>
                          <w:tc>
                            <w:tcPr>
                              <w:tcW w:w="1559" w:type="dxa"/>
                            </w:tcPr>
                            <w:p w14:paraId="2C414191" w14:textId="77777777" w:rsidR="00696965" w:rsidRPr="00441BB9" w:rsidRDefault="00696965" w:rsidP="00696965">
                              <w:pPr>
                                <w:jc w:val="right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441BB9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$2013.47</w:t>
                              </w:r>
                            </w:p>
                          </w:tc>
                        </w:tr>
                      </w:tbl>
                      <w:p w14:paraId="023DB983" w14:textId="77777777" w:rsidR="00696965" w:rsidRPr="00441BB9" w:rsidRDefault="00696965" w:rsidP="00696965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14:paraId="15027D7B" w14:textId="77777777" w:rsidR="00696965" w:rsidRPr="00441BB9" w:rsidRDefault="00696965" w:rsidP="00696965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441BB9">
                          <w:rPr>
                            <w:b/>
                            <w:bCs/>
                            <w:sz w:val="28"/>
                            <w:szCs w:val="28"/>
                          </w:rPr>
                          <w:t>Everyday Account 218 076 883</w:t>
                        </w:r>
                      </w:p>
                    </w:tc>
                    <w:tc>
                      <w:tcPr>
                        <w:tcW w:w="1263" w:type="dxa"/>
                      </w:tcPr>
                      <w:p w14:paraId="1B949594" w14:textId="77777777" w:rsidR="00696965" w:rsidRPr="00441BB9" w:rsidRDefault="00696965" w:rsidP="00696965">
                        <w:pPr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41BB9" w:rsidRPr="00441BB9" w14:paraId="1CB376F2" w14:textId="77777777" w:rsidTr="002F0CBB">
                    <w:tc>
                      <w:tcPr>
                        <w:tcW w:w="7621" w:type="dxa"/>
                      </w:tcPr>
                      <w:tbl>
                        <w:tblPr>
                          <w:tblStyle w:val="TableGrid"/>
                          <w:tblW w:w="7395" w:type="dxa"/>
                          <w:tblLook w:val="04A0" w:firstRow="1" w:lastRow="0" w:firstColumn="1" w:lastColumn="0" w:noHBand="0" w:noVBand="1"/>
                        </w:tblPr>
                        <w:tblGrid>
                          <w:gridCol w:w="5836"/>
                          <w:gridCol w:w="1559"/>
                        </w:tblGrid>
                        <w:tr w:rsidR="00441BB9" w:rsidRPr="00441BB9" w14:paraId="481088B6" w14:textId="77777777" w:rsidTr="002F0CBB">
                          <w:tc>
                            <w:tcPr>
                              <w:tcW w:w="5836" w:type="dxa"/>
                            </w:tcPr>
                            <w:p w14:paraId="2C780C2A" w14:textId="77777777" w:rsidR="00696965" w:rsidRPr="00441BB9" w:rsidRDefault="00696965" w:rsidP="00696965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441BB9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Balance as at 01/09/2025</w:t>
                              </w:r>
                            </w:p>
                          </w:tc>
                          <w:tc>
                            <w:tcPr>
                              <w:tcW w:w="1559" w:type="dxa"/>
                            </w:tcPr>
                            <w:p w14:paraId="14778406" w14:textId="77777777" w:rsidR="00696965" w:rsidRPr="00441BB9" w:rsidRDefault="00696965" w:rsidP="00696965">
                              <w:pPr>
                                <w:jc w:val="right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441BB9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$101.84</w:t>
                              </w:r>
                            </w:p>
                          </w:tc>
                        </w:tr>
                        <w:tr w:rsidR="00441BB9" w:rsidRPr="00441BB9" w14:paraId="74F6927F" w14:textId="77777777" w:rsidTr="002F0CBB">
                          <w:tc>
                            <w:tcPr>
                              <w:tcW w:w="5836" w:type="dxa"/>
                            </w:tcPr>
                            <w:p w14:paraId="3D59803D" w14:textId="77777777" w:rsidR="00696965" w:rsidRPr="00441BB9" w:rsidRDefault="00696965" w:rsidP="00696965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441BB9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Income - Deposits</w:t>
                              </w:r>
                            </w:p>
                          </w:tc>
                          <w:tc>
                            <w:tcPr>
                              <w:tcW w:w="1559" w:type="dxa"/>
                            </w:tcPr>
                            <w:p w14:paraId="2D9980FF" w14:textId="77777777" w:rsidR="00696965" w:rsidRPr="00441BB9" w:rsidRDefault="00696965" w:rsidP="00696965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441BB9" w:rsidRPr="00441BB9" w14:paraId="657AB354" w14:textId="77777777" w:rsidTr="002F0CBB">
                          <w:tc>
                            <w:tcPr>
                              <w:tcW w:w="5836" w:type="dxa"/>
                            </w:tcPr>
                            <w:p w14:paraId="325F0680" w14:textId="77777777" w:rsidR="00696965" w:rsidRPr="00441BB9" w:rsidRDefault="00696965" w:rsidP="00696965">
                              <w:r w:rsidRPr="00441BB9">
                                <w:t>City to the Bush x 3</w:t>
                              </w:r>
                            </w:p>
                          </w:tc>
                          <w:tc>
                            <w:tcPr>
                              <w:tcW w:w="1559" w:type="dxa"/>
                            </w:tcPr>
                            <w:p w14:paraId="028939CA" w14:textId="77777777" w:rsidR="00696965" w:rsidRPr="00441BB9" w:rsidRDefault="00696965" w:rsidP="00696965">
                              <w:pPr>
                                <w:jc w:val="right"/>
                              </w:pPr>
                              <w:r w:rsidRPr="00441BB9">
                                <w:t>120.00</w:t>
                              </w:r>
                            </w:p>
                          </w:tc>
                        </w:tr>
                        <w:tr w:rsidR="00441BB9" w:rsidRPr="00441BB9" w14:paraId="39EFD7FF" w14:textId="77777777" w:rsidTr="002F0CBB">
                          <w:tc>
                            <w:tcPr>
                              <w:tcW w:w="5836" w:type="dxa"/>
                            </w:tcPr>
                            <w:p w14:paraId="2F3E7928" w14:textId="77777777" w:rsidR="00696965" w:rsidRPr="00441BB9" w:rsidRDefault="00696965" w:rsidP="00696965">
                              <w:r w:rsidRPr="00441BB9">
                                <w:t>TopUp funds from savings account</w:t>
                              </w:r>
                            </w:p>
                          </w:tc>
                          <w:tc>
                            <w:tcPr>
                              <w:tcW w:w="1559" w:type="dxa"/>
                            </w:tcPr>
                            <w:p w14:paraId="0ABAC3A2" w14:textId="77777777" w:rsidR="00696965" w:rsidRPr="00441BB9" w:rsidRDefault="00696965" w:rsidP="00696965">
                              <w:pPr>
                                <w:jc w:val="right"/>
                              </w:pPr>
                              <w:r w:rsidRPr="00441BB9">
                                <w:t>500.00</w:t>
                              </w:r>
                            </w:p>
                          </w:tc>
                        </w:tr>
                        <w:tr w:rsidR="00441BB9" w:rsidRPr="00441BB9" w14:paraId="7129D449" w14:textId="77777777" w:rsidTr="002F0CBB">
                          <w:tc>
                            <w:tcPr>
                              <w:tcW w:w="5836" w:type="dxa"/>
                            </w:tcPr>
                            <w:p w14:paraId="413E29AD" w14:textId="77777777" w:rsidR="00696965" w:rsidRPr="00441BB9" w:rsidRDefault="00696965" w:rsidP="00696965"/>
                          </w:tc>
                          <w:tc>
                            <w:tcPr>
                              <w:tcW w:w="1559" w:type="dxa"/>
                            </w:tcPr>
                            <w:p w14:paraId="08D1BC1A" w14:textId="77777777" w:rsidR="00696965" w:rsidRPr="00441BB9" w:rsidRDefault="00696965" w:rsidP="00696965">
                              <w:pPr>
                                <w:jc w:val="right"/>
                              </w:pPr>
                            </w:p>
                          </w:tc>
                        </w:tr>
                        <w:tr w:rsidR="00441BB9" w:rsidRPr="00441BB9" w14:paraId="292D8746" w14:textId="77777777" w:rsidTr="002F0CBB">
                          <w:tc>
                            <w:tcPr>
                              <w:tcW w:w="5836" w:type="dxa"/>
                            </w:tcPr>
                            <w:p w14:paraId="6CC1E01D" w14:textId="77777777" w:rsidR="00696965" w:rsidRPr="00441BB9" w:rsidRDefault="00696965" w:rsidP="00696965"/>
                          </w:tc>
                          <w:tc>
                            <w:tcPr>
                              <w:tcW w:w="1559" w:type="dxa"/>
                            </w:tcPr>
                            <w:p w14:paraId="64BFB271" w14:textId="77777777" w:rsidR="00696965" w:rsidRPr="00441BB9" w:rsidRDefault="00696965" w:rsidP="00696965">
                              <w:pPr>
                                <w:jc w:val="right"/>
                              </w:pPr>
                            </w:p>
                          </w:tc>
                        </w:tr>
                        <w:tr w:rsidR="00441BB9" w:rsidRPr="00441BB9" w14:paraId="08D3D136" w14:textId="77777777" w:rsidTr="002F0CBB">
                          <w:tc>
                            <w:tcPr>
                              <w:tcW w:w="5836" w:type="dxa"/>
                            </w:tcPr>
                            <w:p w14:paraId="52AB4353" w14:textId="77777777" w:rsidR="00696965" w:rsidRPr="00441BB9" w:rsidRDefault="00696965" w:rsidP="00696965"/>
                          </w:tc>
                          <w:tc>
                            <w:tcPr>
                              <w:tcW w:w="1559" w:type="dxa"/>
                            </w:tcPr>
                            <w:p w14:paraId="0F429827" w14:textId="77777777" w:rsidR="00696965" w:rsidRPr="00441BB9" w:rsidRDefault="00696965" w:rsidP="00696965">
                              <w:pPr>
                                <w:jc w:val="right"/>
                              </w:pPr>
                            </w:p>
                          </w:tc>
                        </w:tr>
                        <w:tr w:rsidR="00441BB9" w:rsidRPr="00441BB9" w14:paraId="451CAA86" w14:textId="77777777" w:rsidTr="002F0CBB">
                          <w:tc>
                            <w:tcPr>
                              <w:tcW w:w="5836" w:type="dxa"/>
                            </w:tcPr>
                            <w:p w14:paraId="410DAB35" w14:textId="77777777" w:rsidR="00696965" w:rsidRPr="00441BB9" w:rsidRDefault="00696965" w:rsidP="00696965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441BB9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Expenditure</w:t>
                              </w:r>
                            </w:p>
                          </w:tc>
                          <w:tc>
                            <w:tcPr>
                              <w:tcW w:w="1559" w:type="dxa"/>
                            </w:tcPr>
                            <w:p w14:paraId="446DD8A2" w14:textId="77777777" w:rsidR="00696965" w:rsidRPr="00441BB9" w:rsidRDefault="00696965" w:rsidP="00696965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441BB9" w:rsidRPr="00441BB9" w14:paraId="3DDC0F64" w14:textId="77777777" w:rsidTr="002F0CBB">
                          <w:tc>
                            <w:tcPr>
                              <w:tcW w:w="5836" w:type="dxa"/>
                            </w:tcPr>
                            <w:p w14:paraId="77C6B131" w14:textId="77777777" w:rsidR="00696965" w:rsidRPr="00441BB9" w:rsidRDefault="00696965" w:rsidP="00696965"/>
                          </w:tc>
                          <w:tc>
                            <w:tcPr>
                              <w:tcW w:w="1559" w:type="dxa"/>
                            </w:tcPr>
                            <w:p w14:paraId="1C888ED4" w14:textId="77777777" w:rsidR="00696965" w:rsidRPr="00441BB9" w:rsidRDefault="00696965" w:rsidP="00696965">
                              <w:pPr>
                                <w:jc w:val="right"/>
                              </w:pPr>
                            </w:p>
                          </w:tc>
                        </w:tr>
                        <w:tr w:rsidR="00441BB9" w:rsidRPr="00441BB9" w14:paraId="7839B67E" w14:textId="77777777" w:rsidTr="002F0CBB">
                          <w:tc>
                            <w:tcPr>
                              <w:tcW w:w="5836" w:type="dxa"/>
                            </w:tcPr>
                            <w:p w14:paraId="3E4747E5" w14:textId="77777777" w:rsidR="00696965" w:rsidRPr="00441BB9" w:rsidRDefault="00696965" w:rsidP="00696965">
                              <w:r w:rsidRPr="00441BB9">
                                <w:t>Door Prizes for September meeting</w:t>
                              </w:r>
                            </w:p>
                          </w:tc>
                          <w:tc>
                            <w:tcPr>
                              <w:tcW w:w="1559" w:type="dxa"/>
                            </w:tcPr>
                            <w:p w14:paraId="4F9DEA7E" w14:textId="77777777" w:rsidR="00696965" w:rsidRPr="00441BB9" w:rsidRDefault="00696965" w:rsidP="00696965">
                              <w:pPr>
                                <w:jc w:val="right"/>
                              </w:pPr>
                              <w:r w:rsidRPr="00441BB9">
                                <w:t>68.95</w:t>
                              </w:r>
                            </w:p>
                          </w:tc>
                        </w:tr>
                        <w:tr w:rsidR="00441BB9" w:rsidRPr="00441BB9" w14:paraId="3688B446" w14:textId="77777777" w:rsidTr="002F0CBB">
                          <w:tc>
                            <w:tcPr>
                              <w:tcW w:w="5836" w:type="dxa"/>
                            </w:tcPr>
                            <w:p w14:paraId="591AEDFE" w14:textId="007DCB8E" w:rsidR="00696965" w:rsidRPr="00441BB9" w:rsidRDefault="00696965" w:rsidP="00696965">
                              <w:r w:rsidRPr="00441BB9">
                                <w:t xml:space="preserve">Footy day </w:t>
                              </w:r>
                              <w:r w:rsidR="00B413F6" w:rsidRPr="00441BB9">
                                <w:t>food and</w:t>
                              </w:r>
                              <w:r w:rsidR="00FC4CD9" w:rsidRPr="00441BB9">
                                <w:t xml:space="preserve"> prizes</w:t>
                              </w:r>
                              <w:r w:rsidRPr="00441BB9">
                                <w:t xml:space="preserve">– Coles, Aldi, </w:t>
                              </w:r>
                            </w:p>
                          </w:tc>
                          <w:tc>
                            <w:tcPr>
                              <w:tcW w:w="1559" w:type="dxa"/>
                            </w:tcPr>
                            <w:p w14:paraId="79290A9A" w14:textId="77777777" w:rsidR="00696965" w:rsidRPr="00441BB9" w:rsidRDefault="00696965" w:rsidP="00696965">
                              <w:pPr>
                                <w:jc w:val="right"/>
                              </w:pPr>
                              <w:r w:rsidRPr="00441BB9">
                                <w:t>129.40</w:t>
                              </w:r>
                            </w:p>
                          </w:tc>
                        </w:tr>
                        <w:tr w:rsidR="00441BB9" w:rsidRPr="00441BB9" w14:paraId="2891790E" w14:textId="77777777" w:rsidTr="002F0CBB">
                          <w:tc>
                            <w:tcPr>
                              <w:tcW w:w="5836" w:type="dxa"/>
                            </w:tcPr>
                            <w:p w14:paraId="3578C4DC" w14:textId="77777777" w:rsidR="00696965" w:rsidRPr="00441BB9" w:rsidRDefault="00696965" w:rsidP="00696965">
                              <w:r w:rsidRPr="00441BB9">
                                <w:t>Canon Promotions</w:t>
                              </w:r>
                            </w:p>
                          </w:tc>
                          <w:tc>
                            <w:tcPr>
                              <w:tcW w:w="1559" w:type="dxa"/>
                            </w:tcPr>
                            <w:p w14:paraId="7525072E" w14:textId="77777777" w:rsidR="00696965" w:rsidRPr="00441BB9" w:rsidRDefault="00696965" w:rsidP="00696965">
                              <w:pPr>
                                <w:jc w:val="right"/>
                              </w:pPr>
                              <w:r w:rsidRPr="00441BB9">
                                <w:t>11.72</w:t>
                              </w:r>
                            </w:p>
                          </w:tc>
                        </w:tr>
                        <w:tr w:rsidR="00441BB9" w:rsidRPr="00441BB9" w14:paraId="76F5DDCC" w14:textId="77777777" w:rsidTr="002F0CBB">
                          <w:tc>
                            <w:tcPr>
                              <w:tcW w:w="5836" w:type="dxa"/>
                            </w:tcPr>
                            <w:p w14:paraId="6FDDE5F9" w14:textId="77777777" w:rsidR="00696965" w:rsidRPr="00441BB9" w:rsidRDefault="00696965" w:rsidP="00696965"/>
                          </w:tc>
                          <w:tc>
                            <w:tcPr>
                              <w:tcW w:w="1559" w:type="dxa"/>
                            </w:tcPr>
                            <w:p w14:paraId="2ECC8422" w14:textId="77777777" w:rsidR="00696965" w:rsidRPr="00441BB9" w:rsidRDefault="00696965" w:rsidP="00696965">
                              <w:pPr>
                                <w:jc w:val="right"/>
                              </w:pPr>
                            </w:p>
                          </w:tc>
                        </w:tr>
                        <w:tr w:rsidR="00441BB9" w:rsidRPr="00441BB9" w14:paraId="59D6AB96" w14:textId="77777777" w:rsidTr="002F0CBB">
                          <w:tc>
                            <w:tcPr>
                              <w:tcW w:w="5836" w:type="dxa"/>
                            </w:tcPr>
                            <w:p w14:paraId="514AC5F5" w14:textId="77777777" w:rsidR="00696965" w:rsidRPr="00441BB9" w:rsidRDefault="00696965" w:rsidP="00696965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</w:tcPr>
                            <w:p w14:paraId="3C9922BE" w14:textId="77777777" w:rsidR="00696965" w:rsidRPr="00441BB9" w:rsidRDefault="00696965" w:rsidP="00696965">
                              <w:pPr>
                                <w:jc w:val="right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441BB9" w:rsidRPr="00441BB9" w14:paraId="6C80F078" w14:textId="77777777" w:rsidTr="002F0CBB">
                          <w:tc>
                            <w:tcPr>
                              <w:tcW w:w="5836" w:type="dxa"/>
                            </w:tcPr>
                            <w:p w14:paraId="1B818E28" w14:textId="77777777" w:rsidR="00696965" w:rsidRPr="00441BB9" w:rsidRDefault="00696965" w:rsidP="00696965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441BB9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Balance as at 30/09/2025</w:t>
                              </w:r>
                            </w:p>
                          </w:tc>
                          <w:tc>
                            <w:tcPr>
                              <w:tcW w:w="1559" w:type="dxa"/>
                            </w:tcPr>
                            <w:p w14:paraId="54376740" w14:textId="77777777" w:rsidR="00696965" w:rsidRPr="00441BB9" w:rsidRDefault="00696965" w:rsidP="00696965">
                              <w:pPr>
                                <w:jc w:val="right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441BB9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$511.77</w:t>
                              </w:r>
                            </w:p>
                          </w:tc>
                        </w:tr>
                      </w:tbl>
                      <w:p w14:paraId="29960CDA" w14:textId="77777777" w:rsidR="00696965" w:rsidRPr="00441BB9" w:rsidRDefault="00696965" w:rsidP="00696965">
                        <w:pPr>
                          <w:ind w:hanging="105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263" w:type="dxa"/>
                      </w:tcPr>
                      <w:p w14:paraId="7C77D857" w14:textId="77777777" w:rsidR="00696965" w:rsidRPr="00441BB9" w:rsidRDefault="00696965" w:rsidP="00696965">
                        <w:pPr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9B85C06" w14:textId="77777777" w:rsidR="001558BF" w:rsidRPr="00441BB9" w:rsidRDefault="001558BF" w:rsidP="00557C63">
                  <w:pPr>
                    <w:spacing w:after="160" w:line="259" w:lineRule="auto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22" w:type="dxa"/>
                </w:tcPr>
                <w:p w14:paraId="30AF4113" w14:textId="77777777" w:rsidR="001558BF" w:rsidRPr="00441BB9" w:rsidRDefault="001558BF" w:rsidP="009B31BB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33D319C3" w14:textId="0B088E39" w:rsidR="00620FF8" w:rsidRPr="00441BB9" w:rsidRDefault="00620FF8" w:rsidP="00AE61EB">
            <w:pPr>
              <w:rPr>
                <w:rFonts w:ascii="Questrial" w:hAnsi="Questrial" w:cs="Questrial"/>
              </w:rPr>
            </w:pPr>
          </w:p>
        </w:tc>
        <w:tc>
          <w:tcPr>
            <w:tcW w:w="1550" w:type="dxa"/>
          </w:tcPr>
          <w:p w14:paraId="449027AE" w14:textId="77777777" w:rsidR="00620FF8" w:rsidRPr="00441BB9" w:rsidRDefault="00620FF8">
            <w:pPr>
              <w:jc w:val="right"/>
              <w:rPr>
                <w:rFonts w:ascii="Questrial" w:hAnsi="Questrial" w:cs="Questrial"/>
              </w:rPr>
            </w:pPr>
          </w:p>
        </w:tc>
      </w:tr>
      <w:bookmarkEnd w:id="2"/>
      <w:tr w:rsidR="00441BB9" w:rsidRPr="00441BB9" w14:paraId="140CC8BC" w14:textId="77777777" w:rsidTr="00620FF8">
        <w:tc>
          <w:tcPr>
            <w:tcW w:w="12917" w:type="dxa"/>
            <w:gridSpan w:val="4"/>
          </w:tcPr>
          <w:p w14:paraId="37AB3EC0" w14:textId="77777777" w:rsidR="00696965" w:rsidRPr="00441BB9" w:rsidRDefault="001558BF" w:rsidP="001558BF">
            <w:pPr>
              <w:rPr>
                <w:rFonts w:ascii="Questrial" w:hAnsi="Questrial" w:cs="Questrial"/>
                <w:color w:val="EE0000"/>
              </w:rPr>
            </w:pPr>
            <w:r w:rsidRPr="00441BB9">
              <w:rPr>
                <w:rFonts w:ascii="Questrial" w:hAnsi="Questrial" w:cs="Questrial"/>
                <w:b/>
                <w:bCs/>
                <w:color w:val="EE0000"/>
              </w:rPr>
              <w:t xml:space="preserve">      </w:t>
            </w:r>
            <w:r w:rsidRPr="00441BB9">
              <w:rPr>
                <w:rFonts w:ascii="Questrial" w:hAnsi="Questrial" w:cs="Questrial"/>
                <w:color w:val="EE0000"/>
              </w:rPr>
              <w:t xml:space="preserve">     </w:t>
            </w:r>
          </w:p>
          <w:p w14:paraId="5F668964" w14:textId="450DF294" w:rsidR="00C4399E" w:rsidRPr="00441BB9" w:rsidRDefault="001558BF" w:rsidP="001558BF">
            <w:pPr>
              <w:rPr>
                <w:rFonts w:ascii="Questrial" w:hAnsi="Questrial" w:cs="Questrial"/>
              </w:rPr>
            </w:pPr>
            <w:r w:rsidRPr="00441BB9">
              <w:rPr>
                <w:rFonts w:ascii="Questrial" w:hAnsi="Questrial" w:cs="Questrial"/>
              </w:rPr>
              <w:t xml:space="preserve"> </w:t>
            </w:r>
            <w:r w:rsidR="00C4399E" w:rsidRPr="00441BB9">
              <w:rPr>
                <w:rFonts w:ascii="Questrial" w:hAnsi="Questrial" w:cs="Questrial"/>
              </w:rPr>
              <w:t>The Bowling Club has not sent an account for 3 months, so we owe them $150</w:t>
            </w:r>
          </w:p>
          <w:p w14:paraId="3C988C91" w14:textId="77777777" w:rsidR="00C4399E" w:rsidRPr="00441BB9" w:rsidRDefault="00C4399E" w:rsidP="001558BF">
            <w:pPr>
              <w:rPr>
                <w:rFonts w:ascii="Questrial" w:hAnsi="Questrial" w:cs="Questrial"/>
                <w:color w:val="EE0000"/>
              </w:rPr>
            </w:pPr>
          </w:p>
          <w:p w14:paraId="1AF7AF0B" w14:textId="2F882C0B" w:rsidR="00C4399E" w:rsidRPr="00441BB9" w:rsidRDefault="001558BF" w:rsidP="001558BF">
            <w:pPr>
              <w:rPr>
                <w:rFonts w:ascii="Questrial" w:hAnsi="Questrial" w:cs="Questrial"/>
              </w:rPr>
            </w:pPr>
            <w:r w:rsidRPr="00441BB9">
              <w:rPr>
                <w:rFonts w:ascii="Questrial" w:hAnsi="Questrial" w:cs="Questrial"/>
              </w:rPr>
              <w:t xml:space="preserve"> </w:t>
            </w:r>
            <w:r w:rsidR="00C10C3F" w:rsidRPr="00441BB9">
              <w:rPr>
                <w:rFonts w:ascii="Questrial" w:hAnsi="Questrial" w:cs="Questrial"/>
              </w:rPr>
              <w:t xml:space="preserve">Sue </w:t>
            </w:r>
            <w:r w:rsidR="00934AC0" w:rsidRPr="00441BB9">
              <w:rPr>
                <w:rFonts w:ascii="Questrial" w:hAnsi="Questrial" w:cs="Questrial"/>
              </w:rPr>
              <w:t>to ask</w:t>
            </w:r>
            <w:r w:rsidRPr="00441BB9">
              <w:rPr>
                <w:rFonts w:ascii="Questrial" w:hAnsi="Questrial" w:cs="Questrial"/>
              </w:rPr>
              <w:t xml:space="preserve"> for report to be accepted.  Seconded by</w:t>
            </w:r>
            <w:r w:rsidR="00441BB9">
              <w:rPr>
                <w:rFonts w:ascii="Questrial" w:hAnsi="Questrial" w:cs="Questrial"/>
              </w:rPr>
              <w:t xml:space="preserve"> Marg Hurst.</w:t>
            </w:r>
            <w:r w:rsidR="00C4399E" w:rsidRPr="00441BB9">
              <w:rPr>
                <w:rFonts w:ascii="Questrial" w:hAnsi="Questrial" w:cs="Questrial"/>
              </w:rPr>
              <w:t xml:space="preserve">  </w:t>
            </w:r>
          </w:p>
          <w:p w14:paraId="5A800C4B" w14:textId="3BE9E542" w:rsidR="001558BF" w:rsidRPr="00441BB9" w:rsidRDefault="001558BF" w:rsidP="00934AC0">
            <w:pPr>
              <w:rPr>
                <w:rFonts w:ascii="Questrial" w:hAnsi="Questrial" w:cs="Questrial"/>
                <w:color w:val="EE0000"/>
              </w:rPr>
            </w:pPr>
          </w:p>
        </w:tc>
        <w:tc>
          <w:tcPr>
            <w:tcW w:w="222" w:type="dxa"/>
          </w:tcPr>
          <w:p w14:paraId="7D648344" w14:textId="77777777" w:rsidR="00C20EAF" w:rsidRPr="00441BB9" w:rsidRDefault="00C20EAF" w:rsidP="00C20EAF">
            <w:pPr>
              <w:rPr>
                <w:rFonts w:ascii="Questrial" w:hAnsi="Questrial" w:cs="Questrial"/>
                <w:color w:val="EE0000"/>
              </w:rPr>
            </w:pPr>
          </w:p>
        </w:tc>
      </w:tr>
      <w:tr w:rsidR="00441BB9" w:rsidRPr="00441BB9" w14:paraId="07FE3F4F" w14:textId="77777777" w:rsidTr="00620FF8">
        <w:tc>
          <w:tcPr>
            <w:tcW w:w="12917" w:type="dxa"/>
            <w:gridSpan w:val="4"/>
          </w:tcPr>
          <w:p w14:paraId="68447E04" w14:textId="77777777" w:rsidR="005149BB" w:rsidRPr="00441BB9" w:rsidRDefault="005149BB" w:rsidP="005149BB">
            <w:pPr>
              <w:rPr>
                <w:rFonts w:ascii="Questrial" w:eastAsia="Times New Roman" w:hAnsi="Questrial" w:cs="Questrial"/>
                <w:color w:val="EE0000"/>
                <w:lang w:val="en-AU" w:eastAsia="en-AU"/>
              </w:rPr>
            </w:pPr>
          </w:p>
          <w:p w14:paraId="4069A517" w14:textId="3F33C910" w:rsidR="00AC3849" w:rsidRPr="005D6AB7" w:rsidRDefault="009E25F6" w:rsidP="0000484B">
            <w:pPr>
              <w:rPr>
                <w:rFonts w:ascii="Questrial" w:eastAsia="Times New Roman" w:hAnsi="Questrial" w:cs="Questrial"/>
                <w:lang w:val="en-AU" w:eastAsia="en-AU"/>
              </w:rPr>
            </w:pPr>
            <w:r w:rsidRPr="005D6AB7">
              <w:rPr>
                <w:rFonts w:ascii="Questrial" w:eastAsia="Times New Roman" w:hAnsi="Questrial" w:cs="Questrial"/>
                <w:lang w:val="en-AU" w:eastAsia="en-AU"/>
              </w:rPr>
              <w:t xml:space="preserve">       </w:t>
            </w:r>
            <w:r w:rsidR="00A72806" w:rsidRPr="005D6AB7">
              <w:rPr>
                <w:rFonts w:ascii="Questrial" w:eastAsia="Times New Roman" w:hAnsi="Questrial" w:cs="Questrial"/>
                <w:lang w:val="en-AU" w:eastAsia="en-AU"/>
              </w:rPr>
              <w:t>4</w:t>
            </w:r>
            <w:r w:rsidR="005149BB" w:rsidRPr="005D6AB7">
              <w:rPr>
                <w:rFonts w:ascii="Questrial" w:eastAsia="Times New Roman" w:hAnsi="Questrial" w:cs="Questrial"/>
                <w:lang w:val="en-AU" w:eastAsia="en-AU"/>
              </w:rPr>
              <w:t xml:space="preserve"> </w:t>
            </w:r>
            <w:r w:rsidR="0017039E" w:rsidRPr="005D6AB7">
              <w:rPr>
                <w:rFonts w:ascii="Questrial" w:eastAsia="Times New Roman" w:hAnsi="Questrial" w:cs="Questrial"/>
                <w:b/>
                <w:bCs/>
                <w:u w:val="single"/>
                <w:lang w:val="en-AU" w:eastAsia="en-AU"/>
              </w:rPr>
              <w:t>MEMBERSHIP</w:t>
            </w:r>
            <w:r w:rsidR="0017039E" w:rsidRPr="005D6AB7">
              <w:rPr>
                <w:rFonts w:ascii="Questrial" w:eastAsia="Times New Roman" w:hAnsi="Questrial" w:cs="Questrial"/>
                <w:lang w:val="en-AU" w:eastAsia="en-AU"/>
              </w:rPr>
              <w:t xml:space="preserve">: </w:t>
            </w:r>
            <w:r w:rsidR="005149BB" w:rsidRPr="005D6AB7">
              <w:rPr>
                <w:rFonts w:ascii="Questrial" w:eastAsia="Times New Roman" w:hAnsi="Questrial" w:cs="Questrial"/>
                <w:lang w:val="en-AU" w:eastAsia="en-AU"/>
              </w:rPr>
              <w:tab/>
            </w:r>
            <w:r w:rsidR="00AC3849" w:rsidRPr="005D6AB7">
              <w:rPr>
                <w:rFonts w:ascii="Questrial" w:eastAsia="Times New Roman" w:hAnsi="Questrial" w:cs="Questrial"/>
                <w:lang w:val="en-AU" w:eastAsia="en-AU"/>
              </w:rPr>
              <w:t>Helen Bone</w:t>
            </w:r>
          </w:p>
          <w:p w14:paraId="24DFF641" w14:textId="77777777" w:rsidR="007B476F" w:rsidRPr="00441BB9" w:rsidRDefault="007B476F" w:rsidP="0000484B">
            <w:pPr>
              <w:rPr>
                <w:rFonts w:ascii="Questrial" w:eastAsia="Times New Roman" w:hAnsi="Questrial" w:cs="Questrial"/>
                <w:color w:val="EE0000"/>
                <w:lang w:val="en-AU" w:eastAsia="en-AU"/>
              </w:rPr>
            </w:pPr>
          </w:p>
          <w:p w14:paraId="1DDFDB9B" w14:textId="41574996" w:rsidR="00357FB2" w:rsidRPr="005D6AB7" w:rsidRDefault="00427628" w:rsidP="00427628">
            <w:pPr>
              <w:pStyle w:val="ListParagraph"/>
              <w:numPr>
                <w:ilvl w:val="0"/>
                <w:numId w:val="5"/>
              </w:numPr>
              <w:rPr>
                <w:rFonts w:ascii="Questrial" w:eastAsia="Times New Roman" w:hAnsi="Questrial" w:cs="Questrial"/>
                <w:lang w:val="en-AU" w:eastAsia="en-AU"/>
              </w:rPr>
            </w:pPr>
            <w:r w:rsidRPr="005D6AB7">
              <w:rPr>
                <w:rFonts w:ascii="Questrial" w:eastAsia="Times New Roman" w:hAnsi="Questrial" w:cs="Questrial"/>
                <w:lang w:val="en-AU" w:eastAsia="en-AU"/>
              </w:rPr>
              <w:t xml:space="preserve">  </w:t>
            </w:r>
            <w:r w:rsidR="00357FB2" w:rsidRPr="005D6AB7">
              <w:rPr>
                <w:rFonts w:ascii="Questrial" w:eastAsia="Times New Roman" w:hAnsi="Questrial" w:cs="Questrial"/>
                <w:lang w:val="en-AU" w:eastAsia="en-AU"/>
              </w:rPr>
              <w:t xml:space="preserve">Current membership </w:t>
            </w:r>
            <w:r w:rsidR="003C3987" w:rsidRPr="005D6AB7">
              <w:rPr>
                <w:rFonts w:ascii="Questrial" w:eastAsia="Times New Roman" w:hAnsi="Questrial" w:cs="Questrial"/>
                <w:lang w:val="en-AU" w:eastAsia="en-AU"/>
              </w:rPr>
              <w:t>42</w:t>
            </w:r>
          </w:p>
          <w:p w14:paraId="300F8C85" w14:textId="42365ED4" w:rsidR="00C4399E" w:rsidRPr="005444E8" w:rsidRDefault="00C4399E" w:rsidP="00C4399E">
            <w:pPr>
              <w:pStyle w:val="ListParagraph"/>
              <w:numPr>
                <w:ilvl w:val="0"/>
                <w:numId w:val="5"/>
              </w:numPr>
              <w:ind w:right="1900"/>
              <w:rPr>
                <w:rFonts w:ascii="Questrial" w:eastAsia="Times New Roman" w:hAnsi="Questrial" w:cs="Questrial"/>
                <w:lang w:val="en-AU" w:eastAsia="en-AU"/>
              </w:rPr>
            </w:pPr>
            <w:r w:rsidRPr="005444E8">
              <w:rPr>
                <w:rFonts w:ascii="Questrial" w:eastAsia="Times New Roman" w:hAnsi="Questrial" w:cs="Questrial"/>
                <w:lang w:val="en-AU" w:eastAsia="en-AU"/>
              </w:rPr>
              <w:t>N</w:t>
            </w:r>
            <w:r w:rsidR="005D6AB7" w:rsidRPr="005444E8">
              <w:rPr>
                <w:rFonts w:ascii="Questrial" w:eastAsia="Times New Roman" w:hAnsi="Questrial" w:cs="Questrial"/>
                <w:lang w:val="en-AU" w:eastAsia="en-AU"/>
              </w:rPr>
              <w:t xml:space="preserve">umber </w:t>
            </w:r>
            <w:r w:rsidR="00934AC0" w:rsidRPr="005444E8">
              <w:rPr>
                <w:rFonts w:ascii="Questrial" w:eastAsia="Times New Roman" w:hAnsi="Questrial" w:cs="Questrial"/>
                <w:lang w:val="en-AU" w:eastAsia="en-AU"/>
              </w:rPr>
              <w:t xml:space="preserve">of members present </w:t>
            </w:r>
            <w:r w:rsidR="005444E8" w:rsidRPr="005444E8">
              <w:rPr>
                <w:rFonts w:ascii="Questrial" w:eastAsia="Times New Roman" w:hAnsi="Questrial" w:cs="Questrial"/>
                <w:lang w:val="en-AU" w:eastAsia="en-AU"/>
              </w:rPr>
              <w:t>–</w:t>
            </w:r>
            <w:r w:rsidR="00934AC0" w:rsidRPr="005444E8">
              <w:rPr>
                <w:rFonts w:ascii="Questrial" w:eastAsia="Times New Roman" w:hAnsi="Questrial" w:cs="Questrial"/>
                <w:lang w:val="en-AU" w:eastAsia="en-AU"/>
              </w:rPr>
              <w:t xml:space="preserve"> </w:t>
            </w:r>
            <w:r w:rsidR="005D6AB7" w:rsidRPr="005444E8">
              <w:rPr>
                <w:rFonts w:ascii="Questrial" w:eastAsia="Times New Roman" w:hAnsi="Questrial" w:cs="Questrial"/>
                <w:lang w:val="en-AU" w:eastAsia="en-AU"/>
              </w:rPr>
              <w:t>30</w:t>
            </w:r>
            <w:r w:rsidR="005444E8" w:rsidRPr="005444E8">
              <w:rPr>
                <w:rFonts w:ascii="Questrial" w:eastAsia="Times New Roman" w:hAnsi="Questrial" w:cs="Questrial"/>
                <w:lang w:val="en-AU" w:eastAsia="en-AU"/>
              </w:rPr>
              <w:t xml:space="preserve">. </w:t>
            </w:r>
            <w:r w:rsidR="00934AC0" w:rsidRPr="005444E8">
              <w:rPr>
                <w:rFonts w:ascii="Questrial" w:eastAsia="Times New Roman" w:hAnsi="Questrial" w:cs="Questrial"/>
                <w:lang w:val="en-AU" w:eastAsia="en-AU"/>
              </w:rPr>
              <w:t xml:space="preserve"> N</w:t>
            </w:r>
            <w:r w:rsidR="005444E8" w:rsidRPr="005444E8">
              <w:rPr>
                <w:rFonts w:ascii="Questrial" w:eastAsia="Times New Roman" w:hAnsi="Questrial" w:cs="Questrial"/>
                <w:lang w:val="en-AU" w:eastAsia="en-AU"/>
              </w:rPr>
              <w:t>umber</w:t>
            </w:r>
            <w:r w:rsidR="00934AC0" w:rsidRPr="005444E8">
              <w:rPr>
                <w:rFonts w:ascii="Questrial" w:eastAsia="Times New Roman" w:hAnsi="Questrial" w:cs="Questrial"/>
                <w:lang w:val="en-AU" w:eastAsia="en-AU"/>
              </w:rPr>
              <w:t xml:space="preserve"> of </w:t>
            </w:r>
            <w:r w:rsidRPr="005444E8">
              <w:rPr>
                <w:rFonts w:ascii="Questrial" w:eastAsia="Times New Roman" w:hAnsi="Questrial" w:cs="Questrial"/>
                <w:lang w:val="en-AU" w:eastAsia="en-AU"/>
              </w:rPr>
              <w:t xml:space="preserve">visitors </w:t>
            </w:r>
            <w:r w:rsidR="00934AC0" w:rsidRPr="005444E8">
              <w:rPr>
                <w:rFonts w:ascii="Questrial" w:eastAsia="Times New Roman" w:hAnsi="Questrial" w:cs="Questrial"/>
                <w:lang w:val="en-AU" w:eastAsia="en-AU"/>
              </w:rPr>
              <w:t>present</w:t>
            </w:r>
            <w:r w:rsidR="005444E8" w:rsidRPr="005444E8">
              <w:rPr>
                <w:rFonts w:ascii="Questrial" w:eastAsia="Times New Roman" w:hAnsi="Questrial" w:cs="Questrial"/>
                <w:lang w:val="en-AU" w:eastAsia="en-AU"/>
              </w:rPr>
              <w:t>-</w:t>
            </w:r>
            <w:r w:rsidR="00934AC0" w:rsidRPr="005444E8">
              <w:rPr>
                <w:rFonts w:ascii="Questrial" w:eastAsia="Times New Roman" w:hAnsi="Questrial" w:cs="Questrial"/>
                <w:lang w:val="en-AU" w:eastAsia="en-AU"/>
              </w:rPr>
              <w:t xml:space="preserve"> </w:t>
            </w:r>
            <w:r w:rsidR="005D6AB7" w:rsidRPr="005444E8">
              <w:rPr>
                <w:rFonts w:ascii="Questrial" w:eastAsia="Times New Roman" w:hAnsi="Questrial" w:cs="Questrial"/>
                <w:lang w:val="en-AU" w:eastAsia="en-AU"/>
              </w:rPr>
              <w:t>2</w:t>
            </w:r>
          </w:p>
          <w:p w14:paraId="23B3BCA5" w14:textId="02DFFB61" w:rsidR="00987F9D" w:rsidRPr="00441BB9" w:rsidRDefault="00427628" w:rsidP="00C4399E">
            <w:pPr>
              <w:rPr>
                <w:rFonts w:ascii="Questrial" w:hAnsi="Questrial" w:cs="Questrial"/>
                <w:color w:val="EE0000"/>
              </w:rPr>
            </w:pPr>
            <w:r w:rsidRPr="00441BB9">
              <w:rPr>
                <w:rFonts w:ascii="Questrial" w:eastAsia="Times New Roman" w:hAnsi="Questrial" w:cs="Questrial"/>
                <w:color w:val="EE0000"/>
                <w:lang w:val="en-AU" w:eastAsia="en-AU"/>
              </w:rPr>
              <w:t xml:space="preserve">        </w:t>
            </w:r>
          </w:p>
        </w:tc>
        <w:tc>
          <w:tcPr>
            <w:tcW w:w="222" w:type="dxa"/>
          </w:tcPr>
          <w:p w14:paraId="4158D55E" w14:textId="77777777" w:rsidR="00C20EAF" w:rsidRPr="00441BB9" w:rsidRDefault="00C20EAF" w:rsidP="00C20EAF">
            <w:pPr>
              <w:rPr>
                <w:rFonts w:ascii="Questrial" w:hAnsi="Questrial" w:cs="Questrial"/>
                <w:color w:val="EE0000"/>
              </w:rPr>
            </w:pPr>
          </w:p>
        </w:tc>
      </w:tr>
    </w:tbl>
    <w:p w14:paraId="7578819C" w14:textId="08FA5524" w:rsidR="00B31BB8" w:rsidRPr="00441BB9" w:rsidRDefault="00A72806" w:rsidP="005E2B09">
      <w:pPr>
        <w:rPr>
          <w:rFonts w:ascii="Questrial" w:eastAsia="Times New Roman" w:hAnsi="Questrial" w:cs="Questrial"/>
          <w:color w:val="EE0000"/>
          <w:lang w:val="en-AU" w:eastAsia="en-AU"/>
        </w:rPr>
      </w:pPr>
      <w:r w:rsidRPr="005444E8">
        <w:rPr>
          <w:rFonts w:ascii="Questrial" w:eastAsia="Times New Roman" w:hAnsi="Questrial" w:cs="Questrial"/>
          <w:lang w:val="en-AU" w:eastAsia="en-AU"/>
        </w:rPr>
        <w:t>5</w:t>
      </w:r>
      <w:r w:rsidR="0041595B" w:rsidRPr="005444E8">
        <w:rPr>
          <w:rFonts w:ascii="Questrial" w:eastAsia="Times New Roman" w:hAnsi="Questrial" w:cs="Questrial"/>
          <w:lang w:val="en-AU" w:eastAsia="en-AU"/>
        </w:rPr>
        <w:t xml:space="preserve">. </w:t>
      </w:r>
      <w:r w:rsidR="0017039E" w:rsidRPr="005444E8">
        <w:rPr>
          <w:rFonts w:ascii="Questrial" w:eastAsia="Times New Roman" w:hAnsi="Questrial" w:cs="Questrial"/>
          <w:b/>
          <w:bCs/>
          <w:u w:val="single"/>
          <w:lang w:val="en-AU" w:eastAsia="en-AU"/>
        </w:rPr>
        <w:t>OUTINGS</w:t>
      </w:r>
      <w:r w:rsidR="00D0041E" w:rsidRPr="005444E8">
        <w:rPr>
          <w:rFonts w:ascii="Questrial" w:eastAsia="Times New Roman" w:hAnsi="Questrial" w:cs="Questrial"/>
          <w:b/>
          <w:bCs/>
          <w:u w:val="single"/>
          <w:lang w:val="en-AU" w:eastAsia="en-AU"/>
        </w:rPr>
        <w:t xml:space="preserve"> AND ACTIVITIES</w:t>
      </w:r>
      <w:r w:rsidR="0017039E" w:rsidRPr="005444E8">
        <w:rPr>
          <w:rFonts w:ascii="Questrial" w:eastAsia="Times New Roman" w:hAnsi="Questrial" w:cs="Questrial"/>
          <w:b/>
          <w:bCs/>
          <w:u w:val="single"/>
          <w:lang w:val="en-AU" w:eastAsia="en-AU"/>
        </w:rPr>
        <w:t>:</w:t>
      </w:r>
      <w:r w:rsidR="0017039E" w:rsidRPr="00441BB9">
        <w:rPr>
          <w:rFonts w:ascii="Questrial" w:eastAsia="Times New Roman" w:hAnsi="Questrial" w:cs="Questrial"/>
          <w:b/>
          <w:bCs/>
          <w:color w:val="EE0000"/>
          <w:lang w:val="en-AU" w:eastAsia="en-AU"/>
        </w:rPr>
        <w:tab/>
      </w:r>
      <w:r w:rsidR="0017039E" w:rsidRPr="00441BB9">
        <w:rPr>
          <w:rFonts w:ascii="Questrial" w:eastAsia="Times New Roman" w:hAnsi="Questrial" w:cs="Questrial"/>
          <w:b/>
          <w:bCs/>
          <w:color w:val="EE0000"/>
          <w:lang w:val="en-AU" w:eastAsia="en-AU"/>
        </w:rPr>
        <w:tab/>
      </w:r>
      <w:r w:rsidR="005444E8" w:rsidRPr="005444E8">
        <w:rPr>
          <w:rFonts w:ascii="Questrial" w:eastAsia="Times New Roman" w:hAnsi="Questrial" w:cs="Questrial"/>
          <w:lang w:val="en-AU" w:eastAsia="en-AU"/>
        </w:rPr>
        <w:t>Lyn Sloane reading Kay Mc Aloneys report.</w:t>
      </w:r>
      <w:r w:rsidR="00E05A3C" w:rsidRPr="005444E8">
        <w:rPr>
          <w:rFonts w:ascii="Questrial" w:eastAsia="Times New Roman" w:hAnsi="Questrial" w:cs="Questrial"/>
          <w:lang w:val="en-AU" w:eastAsia="en-AU"/>
        </w:rPr>
        <w:t xml:space="preserve"> </w:t>
      </w:r>
    </w:p>
    <w:p w14:paraId="2508ED03" w14:textId="77777777" w:rsidR="007B476F" w:rsidRPr="00441BB9" w:rsidRDefault="007B476F" w:rsidP="005E2B09">
      <w:pPr>
        <w:rPr>
          <w:rFonts w:ascii="Questrial" w:eastAsia="Times New Roman" w:hAnsi="Questrial" w:cs="Questrial"/>
          <w:color w:val="EE0000"/>
          <w:lang w:val="en-AU" w:eastAsia="en-AU"/>
        </w:rPr>
      </w:pPr>
    </w:p>
    <w:p w14:paraId="7240C610" w14:textId="35F9CBE2" w:rsidR="00DD22F7" w:rsidRPr="005444E8" w:rsidRDefault="006C5345" w:rsidP="00882413">
      <w:pPr>
        <w:pStyle w:val="ListParagraph"/>
        <w:numPr>
          <w:ilvl w:val="0"/>
          <w:numId w:val="1"/>
        </w:numPr>
        <w:rPr>
          <w:rFonts w:ascii="Questrial" w:eastAsia="Times New Roman" w:hAnsi="Questrial" w:cs="Questrial"/>
          <w:lang w:val="en-AU" w:eastAsia="en-AU"/>
        </w:rPr>
      </w:pPr>
      <w:r w:rsidRPr="005444E8">
        <w:rPr>
          <w:rFonts w:ascii="Questrial" w:eastAsia="Times New Roman" w:hAnsi="Questrial" w:cs="Questrial"/>
          <w:b/>
          <w:bCs/>
          <w:lang w:val="en-AU" w:eastAsia="en-AU"/>
        </w:rPr>
        <w:t>Tuesday 21</w:t>
      </w:r>
      <w:r w:rsidRPr="005444E8">
        <w:rPr>
          <w:rFonts w:ascii="Questrial" w:eastAsia="Times New Roman" w:hAnsi="Questrial" w:cs="Questrial"/>
          <w:b/>
          <w:bCs/>
          <w:vertAlign w:val="superscript"/>
          <w:lang w:val="en-AU" w:eastAsia="en-AU"/>
        </w:rPr>
        <w:t>st</w:t>
      </w:r>
      <w:r w:rsidRPr="005444E8">
        <w:rPr>
          <w:rFonts w:ascii="Questrial" w:eastAsia="Times New Roman" w:hAnsi="Questrial" w:cs="Questrial"/>
          <w:b/>
          <w:bCs/>
          <w:lang w:val="en-AU" w:eastAsia="en-AU"/>
        </w:rPr>
        <w:t xml:space="preserve"> October</w:t>
      </w:r>
      <w:r w:rsidRPr="005444E8">
        <w:rPr>
          <w:rFonts w:ascii="Questrial" w:eastAsia="Times New Roman" w:hAnsi="Questrial" w:cs="Questrial"/>
          <w:lang w:val="en-AU" w:eastAsia="en-AU"/>
        </w:rPr>
        <w:t xml:space="preserve"> -City to the Bush Friendship Day with PAV.  </w:t>
      </w:r>
    </w:p>
    <w:p w14:paraId="415583C9" w14:textId="5B449E19" w:rsidR="003113C2" w:rsidRPr="005444E8" w:rsidRDefault="00C035BD" w:rsidP="00DD22F7">
      <w:pPr>
        <w:pStyle w:val="ListParagraph"/>
        <w:ind w:left="1440"/>
        <w:rPr>
          <w:rFonts w:ascii="Questrial" w:eastAsia="Times New Roman" w:hAnsi="Questrial" w:cs="Questrial"/>
          <w:lang w:val="en-AU" w:eastAsia="en-AU"/>
        </w:rPr>
      </w:pPr>
      <w:r>
        <w:rPr>
          <w:rFonts w:ascii="Questrial" w:eastAsia="Times New Roman" w:hAnsi="Questrial" w:cs="Questrial"/>
          <w:b/>
          <w:bCs/>
          <w:lang w:val="en-AU" w:eastAsia="en-AU"/>
        </w:rPr>
        <w:t>To m</w:t>
      </w:r>
      <w:r w:rsidR="00C44811" w:rsidRPr="005444E8">
        <w:rPr>
          <w:rFonts w:ascii="Questrial" w:eastAsia="Times New Roman" w:hAnsi="Questrial" w:cs="Questrial"/>
          <w:b/>
          <w:bCs/>
          <w:lang w:val="en-AU" w:eastAsia="en-AU"/>
        </w:rPr>
        <w:t>eet</w:t>
      </w:r>
      <w:r w:rsidR="003C3987" w:rsidRPr="005444E8">
        <w:rPr>
          <w:rFonts w:ascii="Questrial" w:eastAsia="Times New Roman" w:hAnsi="Questrial" w:cs="Questrial"/>
          <w:b/>
          <w:bCs/>
          <w:lang w:val="en-AU" w:eastAsia="en-AU"/>
        </w:rPr>
        <w:t xml:space="preserve"> at Boronia Station to catch the 10.30am train.</w:t>
      </w:r>
      <w:r w:rsidR="003C3987" w:rsidRPr="005444E8">
        <w:rPr>
          <w:rFonts w:ascii="Questrial" w:eastAsia="Times New Roman" w:hAnsi="Questrial" w:cs="Questrial"/>
          <w:lang w:val="en-AU" w:eastAsia="en-AU"/>
        </w:rPr>
        <w:t xml:space="preserve"> </w:t>
      </w:r>
    </w:p>
    <w:p w14:paraId="2F9B415D" w14:textId="653BDFC3" w:rsidR="00550147" w:rsidRPr="005444E8" w:rsidRDefault="00550147" w:rsidP="00550147">
      <w:pPr>
        <w:pStyle w:val="ListParagraph"/>
        <w:numPr>
          <w:ilvl w:val="0"/>
          <w:numId w:val="1"/>
        </w:numPr>
        <w:rPr>
          <w:rFonts w:ascii="Questrial" w:eastAsia="Times New Roman" w:hAnsi="Questrial" w:cs="Questrial"/>
          <w:bCs/>
          <w:lang w:val="en-AU" w:eastAsia="en-AU"/>
        </w:rPr>
      </w:pPr>
      <w:r w:rsidRPr="005444E8">
        <w:rPr>
          <w:rFonts w:ascii="Questrial" w:eastAsia="Times New Roman" w:hAnsi="Questrial" w:cs="Questrial"/>
          <w:b/>
          <w:lang w:val="en-AU" w:eastAsia="en-AU"/>
        </w:rPr>
        <w:lastRenderedPageBreak/>
        <w:t>Thursday 20</w:t>
      </w:r>
      <w:r w:rsidRPr="005444E8">
        <w:rPr>
          <w:rFonts w:ascii="Questrial" w:eastAsia="Times New Roman" w:hAnsi="Questrial" w:cs="Questrial"/>
          <w:b/>
          <w:vertAlign w:val="superscript"/>
          <w:lang w:val="en-AU" w:eastAsia="en-AU"/>
        </w:rPr>
        <w:t>th</w:t>
      </w:r>
      <w:r w:rsidRPr="005444E8">
        <w:rPr>
          <w:rFonts w:ascii="Questrial" w:eastAsia="Times New Roman" w:hAnsi="Questrial" w:cs="Questrial"/>
          <w:b/>
          <w:lang w:val="en-AU" w:eastAsia="en-AU"/>
        </w:rPr>
        <w:t xml:space="preserve"> November</w:t>
      </w:r>
      <w:r w:rsidRPr="005444E8">
        <w:rPr>
          <w:rFonts w:ascii="Questrial" w:eastAsia="Times New Roman" w:hAnsi="Questrial" w:cs="Questrial"/>
          <w:bCs/>
          <w:lang w:val="en-AU" w:eastAsia="en-AU"/>
        </w:rPr>
        <w:t xml:space="preserve"> – Cranbourne Gardens, self-drive.  Lunch at Boon Wurrung Café.   </w:t>
      </w:r>
      <w:r w:rsidRPr="005444E8">
        <w:rPr>
          <w:rFonts w:ascii="Questrial" w:eastAsia="Times New Roman" w:hAnsi="Questrial" w:cs="Questrial"/>
          <w:b/>
          <w:lang w:val="en-AU" w:eastAsia="en-AU"/>
        </w:rPr>
        <w:t xml:space="preserve">Board </w:t>
      </w:r>
      <w:r w:rsidR="005444E8" w:rsidRPr="005444E8">
        <w:rPr>
          <w:rFonts w:ascii="Questrial" w:eastAsia="Times New Roman" w:hAnsi="Questrial" w:cs="Questrial"/>
          <w:b/>
          <w:lang w:val="en-AU" w:eastAsia="en-AU"/>
        </w:rPr>
        <w:t>was</w:t>
      </w:r>
      <w:r w:rsidR="005444E8" w:rsidRPr="005444E8">
        <w:rPr>
          <w:rFonts w:ascii="Questrial" w:eastAsia="Times New Roman" w:hAnsi="Questrial" w:cs="Questrial"/>
          <w:bCs/>
          <w:lang w:val="en-AU" w:eastAsia="en-AU"/>
        </w:rPr>
        <w:t xml:space="preserve"> </w:t>
      </w:r>
      <w:r w:rsidRPr="005444E8">
        <w:rPr>
          <w:rFonts w:ascii="Questrial" w:eastAsia="Times New Roman" w:hAnsi="Questrial" w:cs="Questrial"/>
          <w:b/>
          <w:lang w:val="en-AU" w:eastAsia="en-AU"/>
        </w:rPr>
        <w:t>out for this event</w:t>
      </w:r>
    </w:p>
    <w:p w14:paraId="6FEF11FE" w14:textId="2598FBD1" w:rsidR="007B5A17" w:rsidRPr="00AE7FD8" w:rsidRDefault="00550147" w:rsidP="00BC4B3F">
      <w:pPr>
        <w:pStyle w:val="ListParagraph"/>
        <w:numPr>
          <w:ilvl w:val="0"/>
          <w:numId w:val="3"/>
        </w:numPr>
        <w:rPr>
          <w:rFonts w:ascii="Questrial" w:eastAsia="Times New Roman" w:hAnsi="Questrial" w:cs="Questrial"/>
          <w:bCs/>
          <w:lang w:val="en-AU" w:eastAsia="en-AU"/>
        </w:rPr>
      </w:pPr>
      <w:r w:rsidRPr="00AE7FD8">
        <w:rPr>
          <w:rFonts w:ascii="Questrial" w:eastAsia="Times New Roman" w:hAnsi="Questrial" w:cs="Questrial"/>
          <w:b/>
          <w:lang w:val="en-AU" w:eastAsia="en-AU"/>
        </w:rPr>
        <w:t xml:space="preserve">Thursday </w:t>
      </w:r>
      <w:r w:rsidR="007261BD" w:rsidRPr="00AE7FD8">
        <w:rPr>
          <w:rFonts w:ascii="Questrial" w:eastAsia="Times New Roman" w:hAnsi="Questrial" w:cs="Questrial"/>
          <w:b/>
          <w:lang w:val="en-AU" w:eastAsia="en-AU"/>
        </w:rPr>
        <w:t>11</w:t>
      </w:r>
      <w:r w:rsidR="007261BD" w:rsidRPr="00AE7FD8">
        <w:rPr>
          <w:rFonts w:ascii="Questrial" w:eastAsia="Times New Roman" w:hAnsi="Questrial" w:cs="Questrial"/>
          <w:b/>
          <w:vertAlign w:val="superscript"/>
          <w:lang w:val="en-AU" w:eastAsia="en-AU"/>
        </w:rPr>
        <w:t>th</w:t>
      </w:r>
      <w:r w:rsidR="007261BD" w:rsidRPr="00AE7FD8">
        <w:rPr>
          <w:rFonts w:ascii="Questrial" w:eastAsia="Times New Roman" w:hAnsi="Questrial" w:cs="Questrial"/>
          <w:b/>
          <w:lang w:val="en-AU" w:eastAsia="en-AU"/>
        </w:rPr>
        <w:t xml:space="preserve"> December - </w:t>
      </w:r>
      <w:r w:rsidR="00EC1456" w:rsidRPr="00AE7FD8">
        <w:rPr>
          <w:rFonts w:ascii="Questrial" w:eastAsia="Times New Roman" w:hAnsi="Questrial" w:cs="Questrial"/>
          <w:bCs/>
          <w:lang w:val="en-AU" w:eastAsia="en-AU"/>
        </w:rPr>
        <w:t>Christmas Break Up</w:t>
      </w:r>
      <w:r w:rsidR="008E0994" w:rsidRPr="00AE7FD8">
        <w:rPr>
          <w:rFonts w:ascii="Questrial" w:eastAsia="Times New Roman" w:hAnsi="Questrial" w:cs="Questrial"/>
          <w:bCs/>
          <w:lang w:val="en-AU" w:eastAsia="en-AU"/>
        </w:rPr>
        <w:t xml:space="preserve"> at</w:t>
      </w:r>
      <w:r w:rsidR="00EC1456" w:rsidRPr="00AE7FD8">
        <w:rPr>
          <w:rFonts w:ascii="Questrial" w:eastAsia="Times New Roman" w:hAnsi="Questrial" w:cs="Questrial"/>
          <w:bCs/>
          <w:lang w:val="en-AU" w:eastAsia="en-AU"/>
        </w:rPr>
        <w:t xml:space="preserve"> </w:t>
      </w:r>
      <w:r w:rsidR="00B34557" w:rsidRPr="00AE7FD8">
        <w:rPr>
          <w:rFonts w:ascii="Questrial" w:eastAsia="Times New Roman" w:hAnsi="Questrial" w:cs="Questrial"/>
          <w:bCs/>
          <w:lang w:val="en-AU" w:eastAsia="en-AU"/>
        </w:rPr>
        <w:t>Fortnum’s</w:t>
      </w:r>
      <w:r w:rsidR="00EC1456" w:rsidRPr="00AE7FD8">
        <w:rPr>
          <w:rFonts w:ascii="Questrial" w:eastAsia="Times New Roman" w:hAnsi="Questrial" w:cs="Questrial"/>
          <w:bCs/>
          <w:lang w:val="en-AU" w:eastAsia="en-AU"/>
        </w:rPr>
        <w:t xml:space="preserve"> Restaurant, Olinda Rd Sassafras </w:t>
      </w:r>
      <w:r w:rsidR="007261BD" w:rsidRPr="00AE7FD8">
        <w:rPr>
          <w:rFonts w:ascii="Questrial" w:eastAsia="Times New Roman" w:hAnsi="Questrial" w:cs="Questrial"/>
          <w:bCs/>
          <w:lang w:val="en-AU" w:eastAsia="en-AU"/>
        </w:rPr>
        <w:t>at 11.30</w:t>
      </w:r>
      <w:r w:rsidR="007261BD" w:rsidRPr="00AE7FD8">
        <w:rPr>
          <w:rFonts w:ascii="Questrial" w:eastAsia="Times New Roman" w:hAnsi="Questrial" w:cs="Questrial"/>
          <w:b/>
          <w:lang w:val="en-AU" w:eastAsia="en-AU"/>
        </w:rPr>
        <w:t xml:space="preserve">.  </w:t>
      </w:r>
      <w:r w:rsidR="005444E8" w:rsidRPr="00AE7FD8">
        <w:rPr>
          <w:rFonts w:ascii="Questrial" w:eastAsia="Times New Roman" w:hAnsi="Questrial" w:cs="Questrial"/>
          <w:b/>
          <w:lang w:val="en-AU" w:eastAsia="en-AU"/>
        </w:rPr>
        <w:t>The</w:t>
      </w:r>
      <w:r w:rsidR="005444E8" w:rsidRPr="00AE7FD8">
        <w:rPr>
          <w:rFonts w:ascii="Questrial" w:eastAsia="Times New Roman" w:hAnsi="Questrial" w:cs="Questrial"/>
          <w:bCs/>
          <w:lang w:val="en-AU" w:eastAsia="en-AU"/>
        </w:rPr>
        <w:t xml:space="preserve"> </w:t>
      </w:r>
      <w:r w:rsidR="005444E8" w:rsidRPr="00AE7FD8">
        <w:rPr>
          <w:rFonts w:ascii="Questrial" w:eastAsia="Times New Roman" w:hAnsi="Questrial" w:cs="Questrial"/>
          <w:b/>
          <w:lang w:val="en-AU" w:eastAsia="en-AU"/>
        </w:rPr>
        <w:t>2-course</w:t>
      </w:r>
      <w:r w:rsidR="006C5345" w:rsidRPr="00AE7FD8">
        <w:rPr>
          <w:rFonts w:ascii="Questrial" w:eastAsia="Times New Roman" w:hAnsi="Questrial" w:cs="Questrial"/>
          <w:b/>
          <w:lang w:val="en-AU" w:eastAsia="en-AU"/>
        </w:rPr>
        <w:t xml:space="preserve"> </w:t>
      </w:r>
      <w:r w:rsidR="00776499" w:rsidRPr="00AE7FD8">
        <w:rPr>
          <w:rFonts w:ascii="Questrial" w:eastAsia="Times New Roman" w:hAnsi="Questrial" w:cs="Questrial"/>
          <w:b/>
          <w:lang w:val="en-AU" w:eastAsia="en-AU"/>
        </w:rPr>
        <w:t xml:space="preserve">meal </w:t>
      </w:r>
      <w:r w:rsidR="005444E8" w:rsidRPr="00AE7FD8">
        <w:rPr>
          <w:rFonts w:ascii="Questrial" w:eastAsia="Times New Roman" w:hAnsi="Questrial" w:cs="Questrial"/>
          <w:b/>
          <w:lang w:val="en-AU" w:eastAsia="en-AU"/>
        </w:rPr>
        <w:t>has been chosen</w:t>
      </w:r>
      <w:r w:rsidR="00776499" w:rsidRPr="00AE7FD8">
        <w:rPr>
          <w:rFonts w:ascii="Questrial" w:eastAsia="Times New Roman" w:hAnsi="Questrial" w:cs="Questrial"/>
          <w:b/>
          <w:lang w:val="en-AU" w:eastAsia="en-AU"/>
        </w:rPr>
        <w:t xml:space="preserve">, for </w:t>
      </w:r>
      <w:r w:rsidR="00EC1456" w:rsidRPr="00AE7FD8">
        <w:rPr>
          <w:rFonts w:ascii="Questrial" w:eastAsia="Times New Roman" w:hAnsi="Questrial" w:cs="Questrial"/>
          <w:b/>
          <w:lang w:val="en-AU" w:eastAsia="en-AU"/>
        </w:rPr>
        <w:t>$45.90</w:t>
      </w:r>
      <w:r w:rsidR="00776499" w:rsidRPr="00AE7FD8">
        <w:rPr>
          <w:rFonts w:ascii="Questrial" w:eastAsia="Times New Roman" w:hAnsi="Questrial" w:cs="Questrial"/>
          <w:b/>
          <w:lang w:val="en-AU" w:eastAsia="en-AU"/>
        </w:rPr>
        <w:t>.</w:t>
      </w:r>
      <w:r w:rsidR="008E0994" w:rsidRPr="00AE7FD8">
        <w:rPr>
          <w:rFonts w:ascii="Questrial" w:eastAsia="Times New Roman" w:hAnsi="Questrial" w:cs="Questrial"/>
          <w:b/>
          <w:lang w:val="en-AU" w:eastAsia="en-AU"/>
        </w:rPr>
        <w:t xml:space="preserve"> </w:t>
      </w:r>
      <w:r w:rsidR="00EC1456" w:rsidRPr="00AE7FD8">
        <w:rPr>
          <w:rFonts w:ascii="Questrial" w:eastAsia="Times New Roman" w:hAnsi="Questrial" w:cs="Questrial"/>
          <w:b/>
          <w:lang w:val="en-AU" w:eastAsia="en-AU"/>
        </w:rPr>
        <w:t>Tea/Coffee $1.50 extra</w:t>
      </w:r>
      <w:r w:rsidR="00B413F6" w:rsidRPr="00AE7FD8">
        <w:rPr>
          <w:rFonts w:ascii="Questrial" w:eastAsia="Times New Roman" w:hAnsi="Questrial" w:cs="Questrial"/>
          <w:bCs/>
          <w:lang w:val="en-AU" w:eastAsia="en-AU"/>
        </w:rPr>
        <w:t xml:space="preserve">.  </w:t>
      </w:r>
      <w:r w:rsidR="005444E8" w:rsidRPr="00AE7FD8">
        <w:rPr>
          <w:rFonts w:ascii="Questrial" w:eastAsia="Times New Roman" w:hAnsi="Questrial" w:cs="Questrial"/>
          <w:bCs/>
          <w:lang w:val="en-AU" w:eastAsia="en-AU"/>
        </w:rPr>
        <w:t xml:space="preserve">  We have been given</w:t>
      </w:r>
      <w:r w:rsidR="005444E8" w:rsidRPr="00AE7FD8">
        <w:rPr>
          <w:rFonts w:ascii="Questrial" w:eastAsia="Times New Roman" w:hAnsi="Questrial" w:cs="Questrial"/>
          <w:b/>
          <w:lang w:val="en-AU" w:eastAsia="en-AU"/>
        </w:rPr>
        <w:t xml:space="preserve"> </w:t>
      </w:r>
      <w:r w:rsidR="005444E8" w:rsidRPr="00AE7FD8">
        <w:rPr>
          <w:rFonts w:ascii="Questrial" w:eastAsia="Times New Roman" w:hAnsi="Questrial" w:cs="Questrial"/>
          <w:bCs/>
          <w:lang w:val="en-AU" w:eastAsia="en-AU"/>
        </w:rPr>
        <w:t>a separate room</w:t>
      </w:r>
      <w:r w:rsidR="00AE7FD8" w:rsidRPr="00AE7FD8">
        <w:rPr>
          <w:rFonts w:ascii="Questrial" w:eastAsia="Times New Roman" w:hAnsi="Questrial" w:cs="Questrial"/>
          <w:bCs/>
          <w:lang w:val="en-AU" w:eastAsia="en-AU"/>
        </w:rPr>
        <w:t xml:space="preserve"> for this as we now have 43 names</w:t>
      </w:r>
      <w:r w:rsidR="00AE7FD8" w:rsidRPr="00AE7FD8">
        <w:rPr>
          <w:rFonts w:ascii="Questrial" w:eastAsia="Times New Roman" w:hAnsi="Questrial" w:cs="Questrial"/>
          <w:b/>
          <w:lang w:val="en-AU" w:eastAsia="en-AU"/>
        </w:rPr>
        <w:t xml:space="preserve">. </w:t>
      </w:r>
      <w:r w:rsidR="00AE7FD8">
        <w:rPr>
          <w:rFonts w:ascii="Questrial" w:eastAsia="Times New Roman" w:hAnsi="Questrial" w:cs="Questrial"/>
          <w:b/>
          <w:lang w:val="en-AU" w:eastAsia="en-AU"/>
        </w:rPr>
        <w:t xml:space="preserve"> </w:t>
      </w:r>
      <w:r w:rsidR="006C5345" w:rsidRPr="00AE7FD8">
        <w:rPr>
          <w:rFonts w:ascii="Questrial" w:eastAsia="Times New Roman" w:hAnsi="Questrial" w:cs="Questrial"/>
          <w:b/>
          <w:lang w:val="en-AU" w:eastAsia="en-AU"/>
        </w:rPr>
        <w:t>Board</w:t>
      </w:r>
      <w:r w:rsidR="00AE7FD8" w:rsidRPr="00AE7FD8">
        <w:rPr>
          <w:rFonts w:ascii="Questrial" w:eastAsia="Times New Roman" w:hAnsi="Questrial" w:cs="Questrial"/>
          <w:b/>
          <w:lang w:val="en-AU" w:eastAsia="en-AU"/>
        </w:rPr>
        <w:t xml:space="preserve"> was</w:t>
      </w:r>
      <w:r w:rsidR="006C5345" w:rsidRPr="00AE7FD8">
        <w:rPr>
          <w:rFonts w:ascii="Questrial" w:eastAsia="Times New Roman" w:hAnsi="Questrial" w:cs="Questrial"/>
          <w:b/>
          <w:lang w:val="en-AU" w:eastAsia="en-AU"/>
        </w:rPr>
        <w:t xml:space="preserve"> </w:t>
      </w:r>
      <w:r w:rsidR="005444E8" w:rsidRPr="00AE7FD8">
        <w:rPr>
          <w:rFonts w:ascii="Questrial" w:eastAsia="Times New Roman" w:hAnsi="Questrial" w:cs="Questrial"/>
          <w:b/>
          <w:lang w:val="en-AU" w:eastAsia="en-AU"/>
        </w:rPr>
        <w:t xml:space="preserve">still </w:t>
      </w:r>
      <w:r w:rsidR="006C5345" w:rsidRPr="00AE7FD8">
        <w:rPr>
          <w:rFonts w:ascii="Questrial" w:eastAsia="Times New Roman" w:hAnsi="Questrial" w:cs="Questrial"/>
          <w:b/>
          <w:lang w:val="en-AU" w:eastAsia="en-AU"/>
        </w:rPr>
        <w:t xml:space="preserve">out </w:t>
      </w:r>
      <w:r w:rsidRPr="00AE7FD8">
        <w:rPr>
          <w:rFonts w:ascii="Questrial" w:eastAsia="Times New Roman" w:hAnsi="Questrial" w:cs="Questrial"/>
          <w:b/>
          <w:lang w:val="en-AU" w:eastAsia="en-AU"/>
        </w:rPr>
        <w:t>for this event</w:t>
      </w:r>
      <w:r w:rsidR="005444E8" w:rsidRPr="00AE7FD8">
        <w:rPr>
          <w:rFonts w:ascii="Questrial" w:eastAsia="Times New Roman" w:hAnsi="Questrial" w:cs="Questrial"/>
          <w:b/>
          <w:lang w:val="en-AU" w:eastAsia="en-AU"/>
        </w:rPr>
        <w:t>.</w:t>
      </w:r>
    </w:p>
    <w:p w14:paraId="2668C954" w14:textId="187E3041" w:rsidR="00D0041E" w:rsidRPr="00AE7FD8" w:rsidRDefault="00D0041E" w:rsidP="00427628">
      <w:pPr>
        <w:pStyle w:val="ListParagraph"/>
        <w:numPr>
          <w:ilvl w:val="0"/>
          <w:numId w:val="3"/>
        </w:numPr>
        <w:rPr>
          <w:rFonts w:ascii="Questrial" w:eastAsia="Times New Roman" w:hAnsi="Questrial" w:cs="Questrial"/>
          <w:bCs/>
          <w:lang w:val="en-AU" w:eastAsia="en-AU"/>
        </w:rPr>
      </w:pPr>
      <w:r w:rsidRPr="00AE7FD8">
        <w:rPr>
          <w:rFonts w:ascii="Questrial" w:eastAsia="Times New Roman" w:hAnsi="Questrial" w:cs="Questrial"/>
          <w:b/>
          <w:lang w:val="en-AU" w:eastAsia="en-AU"/>
        </w:rPr>
        <w:t>Sunday 11</w:t>
      </w:r>
      <w:r w:rsidRPr="00AE7FD8">
        <w:rPr>
          <w:rFonts w:ascii="Questrial" w:eastAsia="Times New Roman" w:hAnsi="Questrial" w:cs="Questrial"/>
          <w:b/>
          <w:vertAlign w:val="superscript"/>
          <w:lang w:val="en-AU" w:eastAsia="en-AU"/>
        </w:rPr>
        <w:t>th</w:t>
      </w:r>
      <w:r w:rsidRPr="00AE7FD8">
        <w:rPr>
          <w:rFonts w:ascii="Questrial" w:eastAsia="Times New Roman" w:hAnsi="Questrial" w:cs="Questrial"/>
          <w:b/>
          <w:lang w:val="en-AU" w:eastAsia="en-AU"/>
        </w:rPr>
        <w:t xml:space="preserve"> January – </w:t>
      </w:r>
      <w:r w:rsidRPr="00AE7FD8">
        <w:rPr>
          <w:rFonts w:ascii="Questrial" w:eastAsia="Times New Roman" w:hAnsi="Questrial" w:cs="Questrial"/>
          <w:bCs/>
          <w:lang w:val="en-AU" w:eastAsia="en-AU"/>
        </w:rPr>
        <w:t>Latrobe’s Cottage Tour.  Lunch then 3.15 tour.</w:t>
      </w:r>
      <w:r w:rsidR="00AE7FD8" w:rsidRPr="00AE7FD8">
        <w:rPr>
          <w:rFonts w:ascii="Questrial" w:eastAsia="Times New Roman" w:hAnsi="Questrial" w:cs="Questrial"/>
          <w:bCs/>
          <w:lang w:val="en-AU" w:eastAsia="en-AU"/>
        </w:rPr>
        <w:t xml:space="preserve">  </w:t>
      </w:r>
      <w:r w:rsidR="00AE7FD8" w:rsidRPr="00AE7FD8">
        <w:rPr>
          <w:rFonts w:ascii="Questrial" w:eastAsia="Times New Roman" w:hAnsi="Questrial" w:cs="Questrial"/>
          <w:b/>
          <w:lang w:val="en-AU" w:eastAsia="en-AU"/>
        </w:rPr>
        <w:t>Interest Board was out</w:t>
      </w:r>
      <w:r w:rsidR="00AE7FD8" w:rsidRPr="00AE7FD8">
        <w:rPr>
          <w:rFonts w:ascii="Questrial" w:eastAsia="Times New Roman" w:hAnsi="Questrial" w:cs="Questrial"/>
          <w:bCs/>
          <w:lang w:val="en-AU" w:eastAsia="en-AU"/>
        </w:rPr>
        <w:t>.</w:t>
      </w:r>
    </w:p>
    <w:p w14:paraId="0384E65E" w14:textId="6406BF79" w:rsidR="00550147" w:rsidRPr="00AE7FD8" w:rsidRDefault="00550147" w:rsidP="00550147">
      <w:pPr>
        <w:pStyle w:val="ListParagraph"/>
        <w:numPr>
          <w:ilvl w:val="0"/>
          <w:numId w:val="3"/>
        </w:numPr>
        <w:rPr>
          <w:rFonts w:ascii="Questrial" w:eastAsia="Times New Roman" w:hAnsi="Questrial" w:cs="Questrial"/>
          <w:bCs/>
          <w:lang w:val="en-AU" w:eastAsia="en-AU"/>
        </w:rPr>
      </w:pPr>
      <w:r w:rsidRPr="00AE7FD8">
        <w:rPr>
          <w:rFonts w:ascii="Questrial" w:eastAsia="Times New Roman" w:hAnsi="Questrial" w:cs="Questrial"/>
          <w:b/>
          <w:lang w:val="en-AU" w:eastAsia="en-AU"/>
        </w:rPr>
        <w:t>February Outing</w:t>
      </w:r>
      <w:r w:rsidRPr="00AE7FD8">
        <w:rPr>
          <w:rFonts w:ascii="Questrial" w:eastAsia="Times New Roman" w:hAnsi="Questrial" w:cs="Questrial"/>
          <w:bCs/>
          <w:lang w:val="en-AU" w:eastAsia="en-AU"/>
        </w:rPr>
        <w:t xml:space="preserve"> </w:t>
      </w:r>
      <w:r w:rsidR="00D0041E" w:rsidRPr="00AE7FD8">
        <w:rPr>
          <w:rFonts w:ascii="Questrial" w:eastAsia="Times New Roman" w:hAnsi="Questrial" w:cs="Questrial"/>
          <w:bCs/>
          <w:lang w:val="en-AU" w:eastAsia="en-AU"/>
        </w:rPr>
        <w:t xml:space="preserve">  </w:t>
      </w:r>
      <w:r w:rsidRPr="00AE7FD8">
        <w:rPr>
          <w:rFonts w:ascii="Questrial" w:eastAsia="Times New Roman" w:hAnsi="Questrial" w:cs="Questrial"/>
          <w:bCs/>
          <w:lang w:val="en-AU" w:eastAsia="en-AU"/>
        </w:rPr>
        <w:t>Bus trip next February – will be Werribee Zoo.</w:t>
      </w:r>
      <w:r w:rsidR="00D0041E" w:rsidRPr="00AE7FD8">
        <w:rPr>
          <w:rFonts w:ascii="Questrial" w:eastAsia="Times New Roman" w:hAnsi="Questrial" w:cs="Questrial"/>
          <w:bCs/>
          <w:lang w:val="en-AU" w:eastAsia="en-AU"/>
        </w:rPr>
        <w:t xml:space="preserve">  Own lunch.</w:t>
      </w:r>
      <w:r w:rsidRPr="00AE7FD8">
        <w:rPr>
          <w:rFonts w:ascii="Questrial" w:eastAsia="Times New Roman" w:hAnsi="Questrial" w:cs="Questrial"/>
          <w:bCs/>
          <w:lang w:val="en-AU" w:eastAsia="en-AU"/>
        </w:rPr>
        <w:t xml:space="preserve"> </w:t>
      </w:r>
      <w:r w:rsidR="00D0041E" w:rsidRPr="00AE7FD8">
        <w:rPr>
          <w:rFonts w:ascii="Questrial" w:eastAsia="Times New Roman" w:hAnsi="Questrial" w:cs="Questrial"/>
          <w:bCs/>
          <w:lang w:val="en-AU" w:eastAsia="en-AU"/>
        </w:rPr>
        <w:t>If we buy</w:t>
      </w:r>
      <w:r w:rsidR="00B413F6" w:rsidRPr="00AE7FD8">
        <w:rPr>
          <w:rFonts w:ascii="Questrial" w:eastAsia="Times New Roman" w:hAnsi="Questrial" w:cs="Questrial"/>
          <w:bCs/>
          <w:lang w:val="en-AU" w:eastAsia="en-AU"/>
        </w:rPr>
        <w:t xml:space="preserve"> the entry</w:t>
      </w:r>
      <w:r w:rsidR="00D0041E" w:rsidRPr="00AE7FD8">
        <w:rPr>
          <w:rFonts w:ascii="Questrial" w:eastAsia="Times New Roman" w:hAnsi="Questrial" w:cs="Questrial"/>
          <w:bCs/>
          <w:lang w:val="en-AU" w:eastAsia="en-AU"/>
        </w:rPr>
        <w:t xml:space="preserve"> tickets approximate cost will be $60-65.  </w:t>
      </w:r>
      <w:r w:rsidR="00AE7FD8">
        <w:rPr>
          <w:rFonts w:ascii="Questrial" w:eastAsia="Times New Roman" w:hAnsi="Questrial" w:cs="Questrial"/>
          <w:bCs/>
          <w:lang w:val="en-AU" w:eastAsia="en-AU"/>
        </w:rPr>
        <w:t xml:space="preserve">Price will be determined when we have numbers, and determine when tickets will be purchased. </w:t>
      </w:r>
      <w:r w:rsidR="00D0041E" w:rsidRPr="00AE7FD8">
        <w:rPr>
          <w:rFonts w:ascii="Questrial" w:eastAsia="Times New Roman" w:hAnsi="Questrial" w:cs="Questrial"/>
          <w:b/>
          <w:lang w:val="en-AU" w:eastAsia="en-AU"/>
        </w:rPr>
        <w:t xml:space="preserve">Board </w:t>
      </w:r>
      <w:r w:rsidR="00AE7FD8">
        <w:rPr>
          <w:rFonts w:ascii="Questrial" w:eastAsia="Times New Roman" w:hAnsi="Questrial" w:cs="Questrial"/>
          <w:b/>
          <w:lang w:val="en-AU" w:eastAsia="en-AU"/>
        </w:rPr>
        <w:t xml:space="preserve">was </w:t>
      </w:r>
      <w:r w:rsidR="00D0041E" w:rsidRPr="00AE7FD8">
        <w:rPr>
          <w:rFonts w:ascii="Questrial" w:eastAsia="Times New Roman" w:hAnsi="Questrial" w:cs="Questrial"/>
          <w:b/>
          <w:lang w:val="en-AU" w:eastAsia="en-AU"/>
        </w:rPr>
        <w:t>out for this event.</w:t>
      </w:r>
    </w:p>
    <w:p w14:paraId="55AD8375" w14:textId="77777777" w:rsidR="00D0041E" w:rsidRPr="00441BB9" w:rsidRDefault="00D0041E" w:rsidP="00D0041E">
      <w:pPr>
        <w:pStyle w:val="ListParagraph"/>
        <w:ind w:left="1440"/>
        <w:rPr>
          <w:rFonts w:ascii="Questrial" w:eastAsia="Times New Roman" w:hAnsi="Questrial" w:cs="Questrial"/>
          <w:bCs/>
          <w:color w:val="EE0000"/>
          <w:lang w:val="en-AU" w:eastAsia="en-AU"/>
        </w:rPr>
      </w:pPr>
    </w:p>
    <w:p w14:paraId="51102705" w14:textId="1BF0CD3F" w:rsidR="00E235B2" w:rsidRPr="00AE7FD8" w:rsidRDefault="00AE1B4B" w:rsidP="009254B1">
      <w:pPr>
        <w:rPr>
          <w:rFonts w:ascii="Questrial" w:eastAsia="Times New Roman" w:hAnsi="Questrial" w:cs="Questrial"/>
          <w:b/>
          <w:u w:val="single"/>
          <w:lang w:val="en-AU" w:eastAsia="en-AU"/>
        </w:rPr>
      </w:pPr>
      <w:r w:rsidRPr="00AE7FD8">
        <w:rPr>
          <w:rFonts w:ascii="Questrial" w:eastAsia="Times New Roman" w:hAnsi="Questrial" w:cs="Questrial"/>
          <w:b/>
          <w:u w:val="single"/>
          <w:lang w:val="en-AU" w:eastAsia="en-AU"/>
        </w:rPr>
        <w:t>Regular events</w:t>
      </w:r>
      <w:r w:rsidR="009254B1" w:rsidRPr="00AE7FD8">
        <w:rPr>
          <w:rFonts w:ascii="Questrial" w:eastAsia="Times New Roman" w:hAnsi="Questrial" w:cs="Questrial"/>
          <w:b/>
          <w:u w:val="single"/>
          <w:lang w:val="en-AU" w:eastAsia="en-AU"/>
        </w:rPr>
        <w:t>:</w:t>
      </w:r>
      <w:r w:rsidRPr="00AE7FD8">
        <w:rPr>
          <w:rFonts w:ascii="Questrial" w:eastAsia="Times New Roman" w:hAnsi="Questrial" w:cs="Questrial"/>
          <w:lang w:val="en-AU" w:eastAsia="en-AU"/>
        </w:rPr>
        <w:tab/>
      </w:r>
      <w:r w:rsidRPr="00AE7FD8">
        <w:rPr>
          <w:rFonts w:ascii="Questrial" w:eastAsia="Times New Roman" w:hAnsi="Questrial" w:cs="Questrial"/>
          <w:lang w:val="en-AU" w:eastAsia="en-AU"/>
        </w:rPr>
        <w:tab/>
      </w:r>
    </w:p>
    <w:p w14:paraId="4787BA27" w14:textId="77777777" w:rsidR="00AE1B4B" w:rsidRPr="00AE7FD8" w:rsidRDefault="00AE1B4B" w:rsidP="00AE1B4B">
      <w:pPr>
        <w:rPr>
          <w:rFonts w:ascii="Questrial" w:eastAsia="Times New Roman" w:hAnsi="Questrial" w:cs="Questrial"/>
          <w:b/>
          <w:u w:val="single"/>
          <w:lang w:val="en-AU" w:eastAsia="en-AU"/>
        </w:rPr>
      </w:pPr>
    </w:p>
    <w:p w14:paraId="44E699B9" w14:textId="4FF3A6F1" w:rsidR="007B5A17" w:rsidRPr="00AE7FD8" w:rsidRDefault="007B5A17" w:rsidP="007B5A17">
      <w:pPr>
        <w:rPr>
          <w:rFonts w:ascii="Questrial" w:eastAsia="Times New Roman" w:hAnsi="Questrial" w:cs="Questrial"/>
          <w:lang w:val="en-AU" w:eastAsia="en-AU"/>
        </w:rPr>
      </w:pPr>
      <w:r w:rsidRPr="00AE7FD8">
        <w:rPr>
          <w:rFonts w:ascii="Questrial" w:eastAsia="Times New Roman" w:hAnsi="Questrial" w:cs="Questrial"/>
          <w:b/>
          <w:bCs/>
          <w:u w:val="single"/>
          <w:lang w:val="en-AU" w:eastAsia="en-AU"/>
        </w:rPr>
        <w:t>Coffee Mornings</w:t>
      </w:r>
      <w:r w:rsidR="00CE68A8" w:rsidRPr="00AE7FD8">
        <w:rPr>
          <w:rFonts w:ascii="Questrial" w:eastAsia="Times New Roman" w:hAnsi="Questrial" w:cs="Questrial"/>
          <w:b/>
          <w:bCs/>
          <w:u w:val="single"/>
          <w:lang w:val="en-AU" w:eastAsia="en-AU"/>
        </w:rPr>
        <w:t>:</w:t>
      </w:r>
      <w:r w:rsidR="00A641B2" w:rsidRPr="00AE7FD8">
        <w:rPr>
          <w:rFonts w:ascii="Questrial" w:eastAsia="Times New Roman" w:hAnsi="Questrial" w:cs="Questrial"/>
          <w:lang w:val="en-AU" w:eastAsia="en-AU"/>
        </w:rPr>
        <w:tab/>
        <w:t>Helen</w:t>
      </w:r>
    </w:p>
    <w:p w14:paraId="63B02A1A" w14:textId="77777777" w:rsidR="00A641B2" w:rsidRPr="00AE7FD8" w:rsidRDefault="00A641B2" w:rsidP="007B5A17">
      <w:pPr>
        <w:rPr>
          <w:rFonts w:ascii="Questrial" w:eastAsia="Times New Roman" w:hAnsi="Questrial" w:cs="Questrial"/>
          <w:lang w:val="en-AU" w:eastAsia="en-AU"/>
        </w:rPr>
      </w:pPr>
    </w:p>
    <w:p w14:paraId="6D6850BC" w14:textId="0B1E0844" w:rsidR="00C46451" w:rsidRPr="00AE7FD8" w:rsidRDefault="00C46451" w:rsidP="00C46451">
      <w:pPr>
        <w:pStyle w:val="ListParagraph"/>
        <w:numPr>
          <w:ilvl w:val="0"/>
          <w:numId w:val="7"/>
        </w:numPr>
        <w:rPr>
          <w:rFonts w:ascii="Questrial" w:hAnsi="Questrial" w:cs="Questrial"/>
        </w:rPr>
      </w:pPr>
      <w:r w:rsidRPr="00AE7FD8">
        <w:rPr>
          <w:rFonts w:ascii="Questrial" w:hAnsi="Questrial" w:cs="Questrial"/>
          <w:b/>
          <w:bCs/>
        </w:rPr>
        <w:t xml:space="preserve">Thursday </w:t>
      </w:r>
      <w:r w:rsidR="00D0041E" w:rsidRPr="00AE7FD8">
        <w:rPr>
          <w:rFonts w:ascii="Questrial" w:hAnsi="Questrial" w:cs="Questrial"/>
          <w:b/>
          <w:bCs/>
        </w:rPr>
        <w:t>30th</w:t>
      </w:r>
      <w:r w:rsidRPr="00AE7FD8">
        <w:rPr>
          <w:rFonts w:ascii="Questrial" w:hAnsi="Questrial" w:cs="Questrial"/>
          <w:b/>
          <w:bCs/>
        </w:rPr>
        <w:t xml:space="preserve"> October- Billy’s Kitchen </w:t>
      </w:r>
      <w:r w:rsidRPr="00AE7FD8">
        <w:rPr>
          <w:rFonts w:ascii="Questrial" w:hAnsi="Questrial" w:cs="Questrial"/>
        </w:rPr>
        <w:t xml:space="preserve">at </w:t>
      </w:r>
      <w:r w:rsidR="00696965" w:rsidRPr="00AE7FD8">
        <w:rPr>
          <w:rFonts w:ascii="Questrial" w:hAnsi="Questrial" w:cs="Questrial"/>
        </w:rPr>
        <w:t xml:space="preserve">Knox </w:t>
      </w:r>
      <w:r w:rsidRPr="00AE7FD8">
        <w:rPr>
          <w:rFonts w:ascii="Questrial" w:hAnsi="Questrial" w:cs="Questrial"/>
        </w:rPr>
        <w:t>Ozone, 10.30am</w:t>
      </w:r>
      <w:r w:rsidR="00DB4070" w:rsidRPr="00AE7FD8">
        <w:rPr>
          <w:rFonts w:ascii="Questrial" w:hAnsi="Questrial" w:cs="Questrial"/>
        </w:rPr>
        <w:t xml:space="preserve">.  </w:t>
      </w:r>
    </w:p>
    <w:p w14:paraId="5E1FF15A" w14:textId="026D91EB" w:rsidR="00BB2F01" w:rsidRPr="00AE7FD8" w:rsidRDefault="00BB2F01" w:rsidP="00C46451">
      <w:pPr>
        <w:pStyle w:val="ListParagraph"/>
        <w:numPr>
          <w:ilvl w:val="0"/>
          <w:numId w:val="7"/>
        </w:numPr>
        <w:rPr>
          <w:rFonts w:ascii="Questrial" w:hAnsi="Questrial" w:cs="Questrial"/>
        </w:rPr>
      </w:pPr>
      <w:r w:rsidRPr="00AE7FD8">
        <w:rPr>
          <w:rFonts w:ascii="Questrial" w:hAnsi="Questrial" w:cs="Questrial"/>
          <w:b/>
          <w:bCs/>
        </w:rPr>
        <w:t>Thursday 27</w:t>
      </w:r>
      <w:r w:rsidRPr="00AE7FD8">
        <w:rPr>
          <w:rFonts w:ascii="Questrial" w:hAnsi="Questrial" w:cs="Questrial"/>
          <w:b/>
          <w:bCs/>
          <w:vertAlign w:val="superscript"/>
        </w:rPr>
        <w:t>th</w:t>
      </w:r>
      <w:r w:rsidRPr="00AE7FD8">
        <w:rPr>
          <w:rFonts w:ascii="Questrial" w:hAnsi="Questrial" w:cs="Questrial"/>
          <w:b/>
          <w:bCs/>
        </w:rPr>
        <w:t xml:space="preserve"> November </w:t>
      </w:r>
      <w:r w:rsidR="00696965" w:rsidRPr="00AE7FD8">
        <w:rPr>
          <w:rFonts w:ascii="Questrial" w:hAnsi="Questrial" w:cs="Questrial"/>
          <w:b/>
          <w:bCs/>
        </w:rPr>
        <w:t>–</w:t>
      </w:r>
      <w:r w:rsidRPr="00AE7FD8">
        <w:rPr>
          <w:rFonts w:ascii="Questrial" w:hAnsi="Questrial" w:cs="Questrial"/>
          <w:b/>
          <w:bCs/>
        </w:rPr>
        <w:t xml:space="preserve"> </w:t>
      </w:r>
      <w:r w:rsidR="00696965" w:rsidRPr="00AE7FD8">
        <w:rPr>
          <w:rFonts w:ascii="Questrial" w:hAnsi="Questrial" w:cs="Questrial"/>
          <w:b/>
          <w:bCs/>
        </w:rPr>
        <w:t xml:space="preserve">Eugenes </w:t>
      </w:r>
      <w:r w:rsidR="00696965" w:rsidRPr="00AE7FD8">
        <w:rPr>
          <w:rFonts w:ascii="Questrial" w:hAnsi="Questrial" w:cs="Questrial"/>
        </w:rPr>
        <w:t>at Wantirna Mall</w:t>
      </w:r>
    </w:p>
    <w:p w14:paraId="172D7B72" w14:textId="77777777" w:rsidR="00A641B2" w:rsidRPr="00AE7FD8" w:rsidRDefault="00A641B2" w:rsidP="00FD25AC">
      <w:pPr>
        <w:pStyle w:val="ListParagraph"/>
        <w:ind w:left="1440"/>
        <w:rPr>
          <w:rFonts w:ascii="Questrial" w:eastAsia="Times New Roman" w:hAnsi="Questrial" w:cs="Questrial"/>
          <w:lang w:val="en-AU" w:eastAsia="en-AU"/>
        </w:rPr>
      </w:pPr>
    </w:p>
    <w:p w14:paraId="5FA27793" w14:textId="77777777" w:rsidR="007C1988" w:rsidRPr="00441BB9" w:rsidRDefault="007C1988" w:rsidP="00FD25AC">
      <w:pPr>
        <w:pStyle w:val="ListParagraph"/>
        <w:ind w:left="1440"/>
        <w:rPr>
          <w:rFonts w:ascii="Questrial" w:eastAsia="Times New Roman" w:hAnsi="Questrial" w:cs="Questrial"/>
          <w:color w:val="EE0000"/>
          <w:lang w:val="en-AU" w:eastAsia="en-AU"/>
        </w:rPr>
      </w:pPr>
    </w:p>
    <w:p w14:paraId="61289E39" w14:textId="5F1FA314" w:rsidR="00FD25AC" w:rsidRPr="00AE7FD8" w:rsidRDefault="00FD25AC" w:rsidP="00FD25AC">
      <w:pPr>
        <w:rPr>
          <w:rFonts w:ascii="Questrial" w:eastAsia="Times New Roman" w:hAnsi="Questrial" w:cs="Questrial"/>
          <w:lang w:val="en-AU" w:eastAsia="en-AU"/>
        </w:rPr>
      </w:pPr>
      <w:r w:rsidRPr="00AE7FD8">
        <w:rPr>
          <w:rFonts w:ascii="Questrial" w:eastAsia="Times New Roman" w:hAnsi="Questrial" w:cs="Questrial"/>
          <w:b/>
          <w:bCs/>
          <w:u w:val="single"/>
          <w:lang w:val="en-AU" w:eastAsia="en-AU"/>
        </w:rPr>
        <w:t>Walks</w:t>
      </w:r>
      <w:r w:rsidRPr="00AE7FD8">
        <w:rPr>
          <w:rFonts w:ascii="Questrial" w:eastAsia="Times New Roman" w:hAnsi="Questrial" w:cs="Questrial"/>
          <w:b/>
          <w:bCs/>
          <w:lang w:val="en-AU" w:eastAsia="en-AU"/>
        </w:rPr>
        <w:t>:</w:t>
      </w:r>
      <w:r w:rsidRPr="00AE7FD8">
        <w:rPr>
          <w:rFonts w:ascii="Questrial" w:eastAsia="Times New Roman" w:hAnsi="Questrial" w:cs="Questrial"/>
          <w:lang w:val="en-AU" w:eastAsia="en-AU"/>
        </w:rPr>
        <w:t xml:space="preserve">           </w:t>
      </w:r>
      <w:r w:rsidR="00B34557" w:rsidRPr="00AE7FD8">
        <w:rPr>
          <w:rFonts w:ascii="Questrial" w:eastAsia="Times New Roman" w:hAnsi="Questrial" w:cs="Questrial"/>
          <w:lang w:val="en-AU" w:eastAsia="en-AU"/>
        </w:rPr>
        <w:t xml:space="preserve">Organised by </w:t>
      </w:r>
      <w:r w:rsidRPr="00AE7FD8">
        <w:rPr>
          <w:rFonts w:ascii="Questrial" w:eastAsia="Times New Roman" w:hAnsi="Questrial" w:cs="Questrial"/>
          <w:lang w:val="en-AU" w:eastAsia="en-AU"/>
        </w:rPr>
        <w:t>Kerrie</w:t>
      </w:r>
      <w:r w:rsidR="00994719" w:rsidRPr="00AE7FD8">
        <w:rPr>
          <w:rFonts w:ascii="Questrial" w:eastAsia="Times New Roman" w:hAnsi="Questrial" w:cs="Questrial"/>
          <w:lang w:val="en-AU" w:eastAsia="en-AU"/>
        </w:rPr>
        <w:t xml:space="preserve"> Zeug</w:t>
      </w:r>
      <w:r w:rsidR="00C035BD">
        <w:rPr>
          <w:rFonts w:ascii="Questrial" w:eastAsia="Times New Roman" w:hAnsi="Questrial" w:cs="Questrial"/>
          <w:lang w:val="en-AU" w:eastAsia="en-AU"/>
        </w:rPr>
        <w:t xml:space="preserve"> and Lyn Sloane</w:t>
      </w:r>
    </w:p>
    <w:p w14:paraId="6E4AE511" w14:textId="77777777" w:rsidR="00FD25AC" w:rsidRPr="00AE7FD8" w:rsidRDefault="00FD25AC" w:rsidP="00FD25AC">
      <w:pPr>
        <w:rPr>
          <w:rFonts w:ascii="Questrial" w:eastAsia="Times New Roman" w:hAnsi="Questrial" w:cs="Questrial"/>
          <w:u w:val="single"/>
          <w:lang w:val="en-AU" w:eastAsia="en-AU"/>
        </w:rPr>
      </w:pPr>
    </w:p>
    <w:p w14:paraId="762E0E3E" w14:textId="2FD7F1D1" w:rsidR="00C46451" w:rsidRPr="00AE7FD8" w:rsidRDefault="00C46451" w:rsidP="00C46451">
      <w:pPr>
        <w:pStyle w:val="PlainText"/>
        <w:numPr>
          <w:ilvl w:val="0"/>
          <w:numId w:val="6"/>
        </w:numPr>
        <w:rPr>
          <w:rFonts w:ascii="Questrial" w:hAnsi="Questrial" w:cs="Questrial"/>
          <w:sz w:val="24"/>
          <w:szCs w:val="24"/>
        </w:rPr>
      </w:pPr>
      <w:r w:rsidRPr="00AE7FD8">
        <w:rPr>
          <w:rFonts w:ascii="Questrial" w:hAnsi="Questrial" w:cs="Questrial"/>
          <w:b/>
          <w:bCs/>
          <w:sz w:val="24"/>
          <w:szCs w:val="24"/>
        </w:rPr>
        <w:t>Wednesday 15</w:t>
      </w:r>
      <w:r w:rsidRPr="00AE7FD8">
        <w:rPr>
          <w:rFonts w:ascii="Questrial" w:hAnsi="Questrial" w:cs="Questrial"/>
          <w:b/>
          <w:bCs/>
          <w:sz w:val="24"/>
          <w:szCs w:val="24"/>
          <w:vertAlign w:val="superscript"/>
        </w:rPr>
        <w:t>th</w:t>
      </w:r>
      <w:r w:rsidRPr="00AE7FD8">
        <w:rPr>
          <w:rFonts w:ascii="Questrial" w:hAnsi="Questrial" w:cs="Questrial"/>
          <w:b/>
          <w:bCs/>
          <w:sz w:val="24"/>
          <w:szCs w:val="24"/>
        </w:rPr>
        <w:t xml:space="preserve"> October, 10AM - Lilydale Lake – </w:t>
      </w:r>
      <w:r w:rsidRPr="00AE7FD8">
        <w:rPr>
          <w:rFonts w:ascii="Questrial" w:hAnsi="Questrial" w:cs="Questrial"/>
          <w:sz w:val="24"/>
          <w:szCs w:val="24"/>
        </w:rPr>
        <w:t>Meet near Coffee Cart</w:t>
      </w:r>
      <w:r w:rsidR="00427628" w:rsidRPr="00AE7FD8">
        <w:rPr>
          <w:rFonts w:ascii="Questrial" w:hAnsi="Questrial" w:cs="Questrial"/>
          <w:b/>
          <w:bCs/>
          <w:sz w:val="24"/>
          <w:szCs w:val="24"/>
        </w:rPr>
        <w:t xml:space="preserve">.  </w:t>
      </w:r>
      <w:r w:rsidR="00D0041E" w:rsidRPr="00AE7FD8">
        <w:rPr>
          <w:rFonts w:ascii="Questrial" w:hAnsi="Questrial" w:cs="Questrial"/>
          <w:b/>
          <w:bCs/>
          <w:sz w:val="24"/>
          <w:szCs w:val="24"/>
        </w:rPr>
        <w:t xml:space="preserve"> Board will be out for this event.</w:t>
      </w:r>
      <w:r w:rsidR="00AE7FD8">
        <w:rPr>
          <w:rFonts w:ascii="Questrial" w:hAnsi="Questrial" w:cs="Questrial"/>
          <w:b/>
          <w:bCs/>
          <w:sz w:val="24"/>
          <w:szCs w:val="24"/>
        </w:rPr>
        <w:t xml:space="preserve">  </w:t>
      </w:r>
      <w:r w:rsidR="00AE7FD8" w:rsidRPr="00AE7FD8">
        <w:rPr>
          <w:rFonts w:ascii="Questrial" w:hAnsi="Questrial" w:cs="Questrial"/>
          <w:sz w:val="24"/>
          <w:szCs w:val="24"/>
        </w:rPr>
        <w:t>(</w:t>
      </w:r>
      <w:r w:rsidR="00AE7FD8">
        <w:rPr>
          <w:rFonts w:ascii="Questrial" w:hAnsi="Questrial" w:cs="Questrial"/>
          <w:sz w:val="24"/>
          <w:szCs w:val="24"/>
        </w:rPr>
        <w:t>S</w:t>
      </w:r>
      <w:r w:rsidR="00AE7FD8" w:rsidRPr="00AE7FD8">
        <w:rPr>
          <w:rFonts w:ascii="Questrial" w:hAnsi="Questrial" w:cs="Questrial"/>
          <w:sz w:val="24"/>
          <w:szCs w:val="24"/>
        </w:rPr>
        <w:t>ince been cancelled due to lack of numbers</w:t>
      </w:r>
      <w:r w:rsidR="00AE7FD8">
        <w:rPr>
          <w:rFonts w:ascii="Questrial" w:hAnsi="Questrial" w:cs="Questrial"/>
          <w:sz w:val="24"/>
          <w:szCs w:val="24"/>
        </w:rPr>
        <w:t>.</w:t>
      </w:r>
      <w:r w:rsidR="00AE7FD8" w:rsidRPr="00AE7FD8">
        <w:rPr>
          <w:rFonts w:ascii="Questrial" w:hAnsi="Questrial" w:cs="Questrial"/>
          <w:sz w:val="24"/>
          <w:szCs w:val="24"/>
        </w:rPr>
        <w:t>)</w:t>
      </w:r>
    </w:p>
    <w:p w14:paraId="1064F56F" w14:textId="44BDFC1E" w:rsidR="00586180" w:rsidRPr="00AE7FD8" w:rsidRDefault="00586180" w:rsidP="00C46451">
      <w:pPr>
        <w:pStyle w:val="PlainText"/>
        <w:numPr>
          <w:ilvl w:val="0"/>
          <w:numId w:val="6"/>
        </w:numPr>
        <w:rPr>
          <w:rFonts w:ascii="Questrial" w:hAnsi="Questrial" w:cs="Questrial"/>
          <w:sz w:val="24"/>
          <w:szCs w:val="24"/>
        </w:rPr>
      </w:pPr>
      <w:r w:rsidRPr="00AE7FD8">
        <w:rPr>
          <w:rFonts w:ascii="Questrial" w:hAnsi="Questrial" w:cs="Questrial"/>
          <w:b/>
          <w:bCs/>
          <w:sz w:val="24"/>
          <w:szCs w:val="24"/>
        </w:rPr>
        <w:t>Wednesday 19</w:t>
      </w:r>
      <w:r w:rsidRPr="00AE7FD8">
        <w:rPr>
          <w:rFonts w:ascii="Questrial" w:hAnsi="Questrial" w:cs="Questrial"/>
          <w:b/>
          <w:bCs/>
          <w:sz w:val="24"/>
          <w:szCs w:val="24"/>
          <w:vertAlign w:val="superscript"/>
        </w:rPr>
        <w:t>th</w:t>
      </w:r>
      <w:r w:rsidRPr="00AE7FD8">
        <w:rPr>
          <w:rFonts w:ascii="Questrial" w:hAnsi="Questrial" w:cs="Questrial"/>
          <w:b/>
          <w:bCs/>
          <w:sz w:val="24"/>
          <w:szCs w:val="24"/>
        </w:rPr>
        <w:t xml:space="preserve"> November –</w:t>
      </w:r>
      <w:r w:rsidRPr="00AE7FD8">
        <w:rPr>
          <w:rFonts w:ascii="Questrial" w:hAnsi="Questrial" w:cs="Questrial"/>
          <w:sz w:val="24"/>
          <w:szCs w:val="24"/>
        </w:rPr>
        <w:t xml:space="preserve"> Dorset Recreation Reserve – Park in Car Park in Jenkins Lane</w:t>
      </w:r>
    </w:p>
    <w:p w14:paraId="3284FA6D" w14:textId="77777777" w:rsidR="000955A7" w:rsidRPr="00AE7FD8" w:rsidRDefault="000955A7" w:rsidP="00357FB2">
      <w:pPr>
        <w:pStyle w:val="ListParagraph"/>
        <w:ind w:left="1440"/>
        <w:rPr>
          <w:rFonts w:ascii="Questrial" w:eastAsia="Times New Roman" w:hAnsi="Questrial" w:cs="Questrial"/>
          <w:lang w:val="en-AU" w:eastAsia="en-AU"/>
        </w:rPr>
      </w:pPr>
    </w:p>
    <w:p w14:paraId="2C2AA627" w14:textId="77777777" w:rsidR="00A641B2" w:rsidRPr="00441BB9" w:rsidRDefault="00A641B2" w:rsidP="00A641B2">
      <w:pPr>
        <w:pStyle w:val="ListParagraph"/>
        <w:ind w:left="1440"/>
        <w:rPr>
          <w:rFonts w:ascii="Questrial" w:eastAsia="Times New Roman" w:hAnsi="Questrial" w:cs="Questrial"/>
          <w:color w:val="EE0000"/>
          <w:lang w:val="en-AU" w:eastAsia="en-AU"/>
        </w:rPr>
      </w:pPr>
    </w:p>
    <w:p w14:paraId="54F8F4D0" w14:textId="4CAB4334" w:rsidR="00854576" w:rsidRPr="00AE7FD8" w:rsidRDefault="00854576" w:rsidP="00854576">
      <w:pPr>
        <w:rPr>
          <w:rFonts w:ascii="Questrial" w:eastAsia="Times New Roman" w:hAnsi="Questrial" w:cs="Questrial"/>
          <w:lang w:val="en-AU" w:eastAsia="en-AU"/>
        </w:rPr>
      </w:pPr>
      <w:r w:rsidRPr="00AE7FD8">
        <w:rPr>
          <w:rFonts w:ascii="Questrial" w:eastAsia="Times New Roman" w:hAnsi="Questrial" w:cs="Questrial"/>
          <w:b/>
          <w:bCs/>
          <w:u w:val="single"/>
          <w:lang w:val="en-AU" w:eastAsia="en-AU"/>
        </w:rPr>
        <w:t>Dine Outs</w:t>
      </w:r>
      <w:r w:rsidR="00487526" w:rsidRPr="00AE7FD8">
        <w:rPr>
          <w:rFonts w:ascii="Questrial" w:eastAsia="Times New Roman" w:hAnsi="Questrial" w:cs="Questrial"/>
          <w:b/>
          <w:bCs/>
          <w:u w:val="single"/>
          <w:lang w:val="en-AU" w:eastAsia="en-AU"/>
        </w:rPr>
        <w:t>:</w:t>
      </w:r>
      <w:r w:rsidR="00487526" w:rsidRPr="00AE7FD8">
        <w:rPr>
          <w:rFonts w:ascii="Questrial" w:eastAsia="Times New Roman" w:hAnsi="Questrial" w:cs="Questrial"/>
          <w:u w:val="single"/>
          <w:lang w:val="en-AU" w:eastAsia="en-AU"/>
        </w:rPr>
        <w:t xml:space="preserve"> </w:t>
      </w:r>
      <w:r w:rsidR="00A641B2" w:rsidRPr="00AE7FD8">
        <w:rPr>
          <w:rFonts w:ascii="Questrial" w:eastAsia="Times New Roman" w:hAnsi="Questrial" w:cs="Questrial"/>
          <w:lang w:val="en-AU" w:eastAsia="en-AU"/>
        </w:rPr>
        <w:tab/>
      </w:r>
      <w:r w:rsidR="00A641B2" w:rsidRPr="00AE7FD8">
        <w:rPr>
          <w:rFonts w:ascii="Questrial" w:eastAsia="Times New Roman" w:hAnsi="Questrial" w:cs="Questrial"/>
          <w:lang w:val="en-AU" w:eastAsia="en-AU"/>
        </w:rPr>
        <w:tab/>
      </w:r>
      <w:r w:rsidR="00AE7FD8">
        <w:rPr>
          <w:rFonts w:ascii="Questrial" w:eastAsia="Times New Roman" w:hAnsi="Questrial" w:cs="Questrial"/>
          <w:lang w:val="en-AU" w:eastAsia="en-AU"/>
        </w:rPr>
        <w:t>Heather</w:t>
      </w:r>
      <w:r w:rsidR="00C035BD">
        <w:rPr>
          <w:rFonts w:ascii="Questrial" w:eastAsia="Times New Roman" w:hAnsi="Questrial" w:cs="Questrial"/>
          <w:lang w:val="en-AU" w:eastAsia="en-AU"/>
        </w:rPr>
        <w:t xml:space="preserve"> Anderson</w:t>
      </w:r>
    </w:p>
    <w:p w14:paraId="380FC44D" w14:textId="77777777" w:rsidR="009B561A" w:rsidRPr="00441BB9" w:rsidRDefault="009B561A" w:rsidP="00854576">
      <w:pPr>
        <w:rPr>
          <w:rFonts w:ascii="Questrial" w:eastAsia="Times New Roman" w:hAnsi="Questrial" w:cs="Questrial"/>
          <w:color w:val="EE0000"/>
          <w:u w:val="single"/>
          <w:lang w:val="en-AU" w:eastAsia="en-AU"/>
        </w:rPr>
      </w:pPr>
    </w:p>
    <w:p w14:paraId="7C409A20" w14:textId="1A9AFEEF" w:rsidR="00776499" w:rsidRPr="00AE7FD8" w:rsidRDefault="00E25306" w:rsidP="00776499">
      <w:pPr>
        <w:pStyle w:val="ListParagraph"/>
        <w:numPr>
          <w:ilvl w:val="0"/>
          <w:numId w:val="25"/>
        </w:numPr>
        <w:ind w:left="1418"/>
        <w:rPr>
          <w:rFonts w:ascii="Questrial" w:eastAsia="Times New Roman" w:hAnsi="Questrial" w:cs="Questrial"/>
          <w:b/>
          <w:bCs/>
          <w:u w:val="single"/>
          <w:lang w:val="en-AU" w:eastAsia="en-AU"/>
        </w:rPr>
      </w:pPr>
      <w:r w:rsidRPr="00AE7FD8">
        <w:rPr>
          <w:rFonts w:ascii="Questrial" w:eastAsia="Times New Roman" w:hAnsi="Questrial" w:cs="Questrial"/>
          <w:lang w:val="en-AU" w:eastAsia="en-AU"/>
        </w:rPr>
        <w:t xml:space="preserve">Next </w:t>
      </w:r>
      <w:r w:rsidR="0029478E" w:rsidRPr="00AE7FD8">
        <w:rPr>
          <w:rFonts w:ascii="Questrial" w:eastAsia="Times New Roman" w:hAnsi="Questrial" w:cs="Questrial"/>
          <w:lang w:val="en-AU" w:eastAsia="en-AU"/>
        </w:rPr>
        <w:t>Dine-out/Lunch</w:t>
      </w:r>
      <w:r w:rsidRPr="00AE7FD8">
        <w:rPr>
          <w:rFonts w:ascii="Questrial" w:eastAsia="Times New Roman" w:hAnsi="Questrial" w:cs="Questrial"/>
          <w:lang w:val="en-AU" w:eastAsia="en-AU"/>
        </w:rPr>
        <w:t xml:space="preserve"> </w:t>
      </w:r>
      <w:r w:rsidR="008A26CF" w:rsidRPr="00AE7FD8">
        <w:rPr>
          <w:rFonts w:ascii="Questrial" w:eastAsia="Times New Roman" w:hAnsi="Questrial" w:cs="Questrial"/>
          <w:lang w:val="en-AU" w:eastAsia="en-AU"/>
        </w:rPr>
        <w:t xml:space="preserve">will be </w:t>
      </w:r>
      <w:r w:rsidR="008A26CF" w:rsidRPr="00AE7FD8">
        <w:rPr>
          <w:rFonts w:ascii="Questrial" w:eastAsia="Times New Roman" w:hAnsi="Questrial" w:cs="Questrial"/>
          <w:b/>
          <w:bCs/>
          <w:lang w:val="en-AU" w:eastAsia="en-AU"/>
        </w:rPr>
        <w:t>Wednesday 2</w:t>
      </w:r>
      <w:r w:rsidR="00C46451" w:rsidRPr="00AE7FD8">
        <w:rPr>
          <w:rFonts w:ascii="Questrial" w:eastAsia="Times New Roman" w:hAnsi="Questrial" w:cs="Questrial"/>
          <w:b/>
          <w:bCs/>
          <w:lang w:val="en-AU" w:eastAsia="en-AU"/>
        </w:rPr>
        <w:t>9</w:t>
      </w:r>
      <w:r w:rsidR="00C46451" w:rsidRPr="00AE7FD8">
        <w:rPr>
          <w:rFonts w:ascii="Questrial" w:eastAsia="Times New Roman" w:hAnsi="Questrial" w:cs="Questrial"/>
          <w:b/>
          <w:bCs/>
          <w:vertAlign w:val="superscript"/>
          <w:lang w:val="en-AU" w:eastAsia="en-AU"/>
        </w:rPr>
        <w:t>th</w:t>
      </w:r>
      <w:r w:rsidR="00C46451" w:rsidRPr="00AE7FD8">
        <w:rPr>
          <w:rFonts w:ascii="Questrial" w:eastAsia="Times New Roman" w:hAnsi="Questrial" w:cs="Questrial"/>
          <w:b/>
          <w:bCs/>
          <w:lang w:val="en-AU" w:eastAsia="en-AU"/>
        </w:rPr>
        <w:t xml:space="preserve"> October</w:t>
      </w:r>
      <w:r w:rsidR="008A26CF" w:rsidRPr="00AE7FD8">
        <w:rPr>
          <w:rFonts w:ascii="Questrial" w:eastAsia="Times New Roman" w:hAnsi="Questrial" w:cs="Questrial"/>
          <w:b/>
          <w:bCs/>
          <w:lang w:val="en-AU" w:eastAsia="en-AU"/>
        </w:rPr>
        <w:t xml:space="preserve"> </w:t>
      </w:r>
      <w:r w:rsidR="003D14C1" w:rsidRPr="00AE7FD8">
        <w:rPr>
          <w:rFonts w:ascii="Questrial" w:eastAsia="Times New Roman" w:hAnsi="Questrial" w:cs="Questrial"/>
          <w:lang w:val="en-AU" w:eastAsia="en-AU"/>
        </w:rPr>
        <w:t>–</w:t>
      </w:r>
      <w:r w:rsidR="00776499" w:rsidRPr="00AE7FD8">
        <w:rPr>
          <w:rFonts w:ascii="Questrial" w:eastAsia="Times New Roman" w:hAnsi="Questrial" w:cs="Questrial"/>
          <w:lang w:val="en-AU" w:eastAsia="en-AU"/>
        </w:rPr>
        <w:t xml:space="preserve"> </w:t>
      </w:r>
      <w:r w:rsidR="003D14C1" w:rsidRPr="00AE7FD8">
        <w:rPr>
          <w:rFonts w:ascii="Questrial" w:eastAsia="Times New Roman" w:hAnsi="Questrial" w:cs="Questrial"/>
          <w:lang w:val="en-AU" w:eastAsia="en-AU"/>
        </w:rPr>
        <w:t xml:space="preserve">at Asia Garden Chinese Restaurant.  </w:t>
      </w:r>
      <w:r w:rsidR="003D14C1" w:rsidRPr="00AE7FD8">
        <w:rPr>
          <w:rFonts w:ascii="Questrial" w:eastAsia="Times New Roman" w:hAnsi="Questrial" w:cs="Questrial"/>
          <w:b/>
          <w:bCs/>
          <w:lang w:val="en-AU" w:eastAsia="en-AU"/>
        </w:rPr>
        <w:t xml:space="preserve">Board </w:t>
      </w:r>
      <w:r w:rsidR="00AE7FD8" w:rsidRPr="00AE7FD8">
        <w:rPr>
          <w:rFonts w:ascii="Questrial" w:eastAsia="Times New Roman" w:hAnsi="Questrial" w:cs="Questrial"/>
          <w:b/>
          <w:bCs/>
          <w:lang w:val="en-AU" w:eastAsia="en-AU"/>
        </w:rPr>
        <w:t xml:space="preserve">was </w:t>
      </w:r>
      <w:r w:rsidR="003D14C1" w:rsidRPr="00AE7FD8">
        <w:rPr>
          <w:rFonts w:ascii="Questrial" w:eastAsia="Times New Roman" w:hAnsi="Questrial" w:cs="Questrial"/>
          <w:b/>
          <w:bCs/>
          <w:lang w:val="en-AU" w:eastAsia="en-AU"/>
        </w:rPr>
        <w:t>out for this event.</w:t>
      </w:r>
    </w:p>
    <w:p w14:paraId="08B0AF5E" w14:textId="77777777" w:rsidR="00AE7FD8" w:rsidRDefault="00AE7FD8" w:rsidP="00AE7FD8">
      <w:pPr>
        <w:rPr>
          <w:rFonts w:ascii="Questrial" w:eastAsia="Times New Roman" w:hAnsi="Questrial" w:cs="Questrial"/>
          <w:b/>
          <w:bCs/>
          <w:u w:val="single"/>
          <w:lang w:val="en-AU" w:eastAsia="en-AU"/>
        </w:rPr>
      </w:pPr>
    </w:p>
    <w:p w14:paraId="488ED208" w14:textId="25505BE3" w:rsidR="00AE7FD8" w:rsidRDefault="00AE7FD8" w:rsidP="00AE7FD8">
      <w:pPr>
        <w:rPr>
          <w:rFonts w:ascii="Questrial" w:eastAsia="Times New Roman" w:hAnsi="Questrial" w:cs="Questrial"/>
          <w:lang w:val="en-AU" w:eastAsia="en-AU"/>
        </w:rPr>
      </w:pPr>
      <w:r>
        <w:rPr>
          <w:rFonts w:ascii="Questrial" w:eastAsia="Times New Roman" w:hAnsi="Questrial" w:cs="Questrial"/>
          <w:b/>
          <w:bCs/>
          <w:u w:val="single"/>
          <w:lang w:val="en-AU" w:eastAsia="en-AU"/>
        </w:rPr>
        <w:t>Mahjong:</w:t>
      </w:r>
      <w:r w:rsidRPr="00AE7FD8">
        <w:rPr>
          <w:rFonts w:ascii="Questrial" w:eastAsia="Times New Roman" w:hAnsi="Questrial" w:cs="Questrial"/>
          <w:lang w:val="en-AU" w:eastAsia="en-AU"/>
        </w:rPr>
        <w:tab/>
      </w:r>
      <w:r w:rsidRPr="00AE7FD8">
        <w:rPr>
          <w:rFonts w:ascii="Questrial" w:eastAsia="Times New Roman" w:hAnsi="Questrial" w:cs="Questrial"/>
          <w:lang w:val="en-AU" w:eastAsia="en-AU"/>
        </w:rPr>
        <w:tab/>
        <w:t>Heather</w:t>
      </w:r>
      <w:r w:rsidR="00C035BD">
        <w:rPr>
          <w:rFonts w:ascii="Questrial" w:eastAsia="Times New Roman" w:hAnsi="Questrial" w:cs="Questrial"/>
          <w:lang w:val="en-AU" w:eastAsia="en-AU"/>
        </w:rPr>
        <w:t xml:space="preserve"> Anderson</w:t>
      </w:r>
    </w:p>
    <w:p w14:paraId="078E765F" w14:textId="77777777" w:rsidR="00AE7FD8" w:rsidRDefault="00AE7FD8" w:rsidP="00AE7FD8">
      <w:pPr>
        <w:rPr>
          <w:rFonts w:ascii="Questrial" w:eastAsia="Times New Roman" w:hAnsi="Questrial" w:cs="Questrial"/>
          <w:lang w:val="en-AU" w:eastAsia="en-AU"/>
        </w:rPr>
      </w:pPr>
    </w:p>
    <w:p w14:paraId="18C77C16" w14:textId="5426C3FA" w:rsidR="00AE7FD8" w:rsidRDefault="00AE7FD8" w:rsidP="00AE7FD8">
      <w:pPr>
        <w:pStyle w:val="ListParagraph"/>
        <w:numPr>
          <w:ilvl w:val="0"/>
          <w:numId w:val="51"/>
        </w:numPr>
        <w:rPr>
          <w:rFonts w:ascii="Questrial" w:eastAsia="Times New Roman" w:hAnsi="Questrial" w:cs="Questrial"/>
          <w:lang w:val="en-AU" w:eastAsia="en-AU"/>
        </w:rPr>
      </w:pPr>
      <w:r w:rsidRPr="00386E61">
        <w:rPr>
          <w:rFonts w:ascii="Questrial" w:eastAsia="Times New Roman" w:hAnsi="Questrial" w:cs="Questrial"/>
          <w:lang w:val="en-AU" w:eastAsia="en-AU"/>
        </w:rPr>
        <w:t>Heather has purchased mahjong sets and tables, also book with the rules the group will play.  First game</w:t>
      </w:r>
      <w:r w:rsidR="00386E61">
        <w:rPr>
          <w:rFonts w:ascii="Questrial" w:eastAsia="Times New Roman" w:hAnsi="Questrial" w:cs="Questrial"/>
          <w:lang w:val="en-AU" w:eastAsia="en-AU"/>
        </w:rPr>
        <w:t xml:space="preserve"> will start very shortly.</w:t>
      </w:r>
    </w:p>
    <w:p w14:paraId="2559860A" w14:textId="524C188B" w:rsidR="00386E61" w:rsidRDefault="00386E61" w:rsidP="00AE7FD8">
      <w:pPr>
        <w:pStyle w:val="ListParagraph"/>
        <w:numPr>
          <w:ilvl w:val="0"/>
          <w:numId w:val="51"/>
        </w:numPr>
        <w:rPr>
          <w:rFonts w:ascii="Questrial" w:eastAsia="Times New Roman" w:hAnsi="Questrial" w:cs="Questrial"/>
          <w:lang w:val="en-AU" w:eastAsia="en-AU"/>
        </w:rPr>
      </w:pPr>
      <w:r>
        <w:rPr>
          <w:rFonts w:ascii="Questrial" w:eastAsia="Times New Roman" w:hAnsi="Questrial" w:cs="Questrial"/>
          <w:lang w:val="en-AU" w:eastAsia="en-AU"/>
        </w:rPr>
        <w:t>Heather also put on her Rotary hat and asked members to collect stamps and coins for Rotary.</w:t>
      </w:r>
    </w:p>
    <w:p w14:paraId="2BD42991" w14:textId="305F1E18" w:rsidR="00386E61" w:rsidRPr="00386E61" w:rsidRDefault="00386E61" w:rsidP="00AE7FD8">
      <w:pPr>
        <w:pStyle w:val="ListParagraph"/>
        <w:numPr>
          <w:ilvl w:val="0"/>
          <w:numId w:val="51"/>
        </w:numPr>
        <w:rPr>
          <w:rFonts w:ascii="Questrial" w:eastAsia="Times New Roman" w:hAnsi="Questrial" w:cs="Questrial"/>
          <w:lang w:val="en-AU" w:eastAsia="en-AU"/>
        </w:rPr>
      </w:pPr>
      <w:r>
        <w:rPr>
          <w:rFonts w:ascii="Questrial" w:eastAsia="Times New Roman" w:hAnsi="Questrial" w:cs="Questrial"/>
          <w:lang w:val="en-AU" w:eastAsia="en-AU"/>
        </w:rPr>
        <w:t>Heather also mentioned the Rotary Trivia Night coming up in November, thinking some may wish to attend this as we did last year.</w:t>
      </w:r>
    </w:p>
    <w:p w14:paraId="6DDA16BC" w14:textId="77777777" w:rsidR="009B561A" w:rsidRPr="00441BB9" w:rsidRDefault="009B561A" w:rsidP="00126FF5">
      <w:pPr>
        <w:pStyle w:val="ListParagraph"/>
        <w:ind w:left="1418"/>
        <w:rPr>
          <w:rFonts w:ascii="Questrial" w:eastAsia="Times New Roman" w:hAnsi="Questrial" w:cs="Questrial"/>
          <w:color w:val="EE0000"/>
          <w:lang w:val="en-AU" w:eastAsia="en-AU"/>
        </w:rPr>
      </w:pPr>
    </w:p>
    <w:p w14:paraId="71310C07" w14:textId="21568591" w:rsidR="00451384" w:rsidRPr="00AE7FD8" w:rsidRDefault="00D93ABA" w:rsidP="00451384">
      <w:pPr>
        <w:rPr>
          <w:rFonts w:ascii="Questrial" w:eastAsia="Times New Roman" w:hAnsi="Questrial" w:cs="Questrial"/>
          <w:lang w:val="en-AU" w:eastAsia="en-AU"/>
        </w:rPr>
      </w:pPr>
      <w:r w:rsidRPr="00AE7FD8">
        <w:rPr>
          <w:rFonts w:ascii="Questrial" w:eastAsia="Times New Roman" w:hAnsi="Questrial" w:cs="Questrial"/>
          <w:lang w:val="en-AU" w:eastAsia="en-AU"/>
        </w:rPr>
        <w:t>6</w:t>
      </w:r>
      <w:r w:rsidR="00451384" w:rsidRPr="00AE7FD8">
        <w:rPr>
          <w:rFonts w:ascii="Questrial" w:eastAsia="Times New Roman" w:hAnsi="Questrial" w:cs="Questrial"/>
          <w:lang w:val="en-AU" w:eastAsia="en-AU"/>
        </w:rPr>
        <w:t>.</w:t>
      </w:r>
      <w:r w:rsidR="0017039E" w:rsidRPr="00AE7FD8">
        <w:rPr>
          <w:rFonts w:ascii="Questrial" w:eastAsia="Times New Roman" w:hAnsi="Questrial" w:cs="Questrial"/>
          <w:b/>
          <w:u w:val="single"/>
          <w:lang w:val="en-AU" w:eastAsia="en-AU"/>
        </w:rPr>
        <w:t>WELFARE:</w:t>
      </w:r>
      <w:r w:rsidR="00451384" w:rsidRPr="00AE7FD8">
        <w:rPr>
          <w:rFonts w:ascii="Questrial" w:eastAsia="Times New Roman" w:hAnsi="Questrial" w:cs="Questrial"/>
          <w:b/>
          <w:lang w:val="en-AU" w:eastAsia="en-AU"/>
        </w:rPr>
        <w:tab/>
      </w:r>
      <w:r w:rsidR="00451384" w:rsidRPr="00AE7FD8">
        <w:rPr>
          <w:rFonts w:ascii="Questrial" w:eastAsia="Times New Roman" w:hAnsi="Questrial" w:cs="Questrial"/>
          <w:b/>
          <w:lang w:val="en-AU" w:eastAsia="en-AU"/>
        </w:rPr>
        <w:tab/>
      </w:r>
      <w:r w:rsidR="00451384" w:rsidRPr="00AE7FD8">
        <w:rPr>
          <w:rFonts w:ascii="Questrial" w:eastAsia="Times New Roman" w:hAnsi="Questrial" w:cs="Questrial"/>
          <w:lang w:val="en-AU" w:eastAsia="en-AU"/>
        </w:rPr>
        <w:t>Clare</w:t>
      </w:r>
      <w:r w:rsidR="004C0D98" w:rsidRPr="00AE7FD8">
        <w:rPr>
          <w:rFonts w:ascii="Questrial" w:eastAsia="Times New Roman" w:hAnsi="Questrial" w:cs="Questrial"/>
          <w:lang w:val="en-AU" w:eastAsia="en-AU"/>
        </w:rPr>
        <w:t xml:space="preserve"> Ganderton</w:t>
      </w:r>
    </w:p>
    <w:p w14:paraId="2C68E09E" w14:textId="77777777" w:rsidR="00074619" w:rsidRPr="00441BB9" w:rsidRDefault="00074619" w:rsidP="00451384">
      <w:pPr>
        <w:rPr>
          <w:rFonts w:ascii="Questrial" w:eastAsia="Times New Roman" w:hAnsi="Questrial" w:cs="Questrial"/>
          <w:color w:val="EE0000"/>
          <w:lang w:val="en-AU" w:eastAsia="en-AU"/>
        </w:rPr>
      </w:pPr>
    </w:p>
    <w:p w14:paraId="520294A4" w14:textId="4B0E9D87" w:rsidR="00DB4070" w:rsidRPr="00AE7FD8" w:rsidRDefault="00AE7FD8" w:rsidP="003A2380">
      <w:pPr>
        <w:pStyle w:val="ListParagraph"/>
        <w:numPr>
          <w:ilvl w:val="0"/>
          <w:numId w:val="25"/>
        </w:numPr>
        <w:spacing w:after="160" w:line="259" w:lineRule="auto"/>
        <w:ind w:left="1418"/>
        <w:rPr>
          <w:rFonts w:ascii="Questrial" w:hAnsi="Questrial" w:cs="Questrial"/>
        </w:rPr>
      </w:pPr>
      <w:r w:rsidRPr="00AE7FD8">
        <w:rPr>
          <w:rFonts w:ascii="Questrial" w:hAnsi="Questrial" w:cs="Questrial"/>
        </w:rPr>
        <w:t>Clare checked up on progress of sickies.</w:t>
      </w:r>
      <w:r w:rsidR="00DB4070" w:rsidRPr="00AE7FD8">
        <w:rPr>
          <w:rFonts w:ascii="Questrial" w:hAnsi="Questrial" w:cs="Questrial"/>
        </w:rPr>
        <w:t xml:space="preserve"> </w:t>
      </w:r>
    </w:p>
    <w:p w14:paraId="4FD05D82" w14:textId="319BBA75" w:rsidR="00D93ABA" w:rsidRPr="00AE7FD8" w:rsidRDefault="003D14C1" w:rsidP="003A2380">
      <w:pPr>
        <w:pStyle w:val="ListParagraph"/>
        <w:numPr>
          <w:ilvl w:val="0"/>
          <w:numId w:val="25"/>
        </w:numPr>
        <w:spacing w:after="160" w:line="259" w:lineRule="auto"/>
        <w:ind w:left="1418"/>
        <w:rPr>
          <w:rFonts w:ascii="Questrial" w:hAnsi="Questrial" w:cs="Questrial"/>
        </w:rPr>
      </w:pPr>
      <w:r w:rsidRPr="00AE7FD8">
        <w:rPr>
          <w:rFonts w:ascii="Questrial" w:hAnsi="Questrial" w:cs="Questrial"/>
        </w:rPr>
        <w:t>This month’s birthdays</w:t>
      </w:r>
      <w:r w:rsidR="00AE7FD8" w:rsidRPr="00AE7FD8">
        <w:rPr>
          <w:rFonts w:ascii="Questrial" w:hAnsi="Questrial" w:cs="Questrial"/>
        </w:rPr>
        <w:t xml:space="preserve"> were Sue Harrison, Karyn Taylor, Jill Wilson, Graeme Harrison and Robert Duke.  Ria finally received her card from a previous month.</w:t>
      </w:r>
    </w:p>
    <w:p w14:paraId="0B5F82AE" w14:textId="77777777" w:rsidR="007B5A17" w:rsidRPr="00441BB9" w:rsidRDefault="007B5A17" w:rsidP="005E2B09">
      <w:pPr>
        <w:rPr>
          <w:rFonts w:ascii="Questrial" w:eastAsia="Times New Roman" w:hAnsi="Questrial" w:cs="Questrial"/>
          <w:color w:val="EE0000"/>
          <w:lang w:val="en-AU" w:eastAsia="en-AU"/>
        </w:rPr>
      </w:pPr>
    </w:p>
    <w:p w14:paraId="1C74AFB0" w14:textId="5CF67698" w:rsidR="00620E51" w:rsidRPr="00AE7FD8" w:rsidRDefault="00D93ABA" w:rsidP="005E2B09">
      <w:pPr>
        <w:rPr>
          <w:rFonts w:ascii="Questrial" w:eastAsia="Times New Roman" w:hAnsi="Questrial" w:cs="Questrial"/>
          <w:b/>
          <w:bCs/>
          <w:lang w:val="en-AU" w:eastAsia="en-AU"/>
        </w:rPr>
      </w:pPr>
      <w:r w:rsidRPr="00AE7FD8">
        <w:rPr>
          <w:rFonts w:ascii="Questrial" w:eastAsia="Times New Roman" w:hAnsi="Questrial" w:cs="Questrial"/>
          <w:b/>
          <w:bCs/>
          <w:lang w:val="en-AU" w:eastAsia="en-AU"/>
        </w:rPr>
        <w:t>7</w:t>
      </w:r>
      <w:r w:rsidR="005E2B09" w:rsidRPr="00AE7FD8">
        <w:rPr>
          <w:rFonts w:ascii="Questrial" w:eastAsia="Times New Roman" w:hAnsi="Questrial" w:cs="Questrial"/>
          <w:b/>
          <w:bCs/>
          <w:lang w:val="en-AU" w:eastAsia="en-AU"/>
        </w:rPr>
        <w:t xml:space="preserve">. </w:t>
      </w:r>
      <w:r w:rsidR="0017039E" w:rsidRPr="00AE7FD8">
        <w:rPr>
          <w:rFonts w:ascii="Questrial" w:eastAsia="Times New Roman" w:hAnsi="Questrial" w:cs="Questrial"/>
          <w:b/>
          <w:bCs/>
          <w:u w:val="single"/>
          <w:lang w:val="en-AU" w:eastAsia="en-AU"/>
        </w:rPr>
        <w:t>LIAISON AND PUBLICITY:</w:t>
      </w:r>
      <w:r w:rsidR="00B31BB8" w:rsidRPr="00AE7FD8">
        <w:rPr>
          <w:rFonts w:ascii="Questrial" w:eastAsia="Times New Roman" w:hAnsi="Questrial" w:cs="Questrial"/>
          <w:b/>
          <w:bCs/>
          <w:lang w:val="en-AU" w:eastAsia="en-AU"/>
        </w:rPr>
        <w:tab/>
      </w:r>
      <w:r w:rsidR="00E91196" w:rsidRPr="00C035BD">
        <w:rPr>
          <w:rFonts w:ascii="Questrial" w:eastAsia="Times New Roman" w:hAnsi="Questrial" w:cs="Questrial"/>
          <w:lang w:val="en-AU" w:eastAsia="en-AU"/>
        </w:rPr>
        <w:t>Peter</w:t>
      </w:r>
      <w:r w:rsidR="00B475E6" w:rsidRPr="00C035BD">
        <w:rPr>
          <w:rFonts w:ascii="Questrial" w:eastAsia="Times New Roman" w:hAnsi="Questrial" w:cs="Questrial"/>
          <w:lang w:val="en-AU" w:eastAsia="en-AU"/>
        </w:rPr>
        <w:t xml:space="preserve"> Brien</w:t>
      </w:r>
    </w:p>
    <w:p w14:paraId="1685890A" w14:textId="77777777" w:rsidR="009F5496" w:rsidRPr="00441BB9" w:rsidRDefault="009F5496" w:rsidP="005E2B09">
      <w:pPr>
        <w:rPr>
          <w:rFonts w:ascii="Questrial" w:eastAsia="Times New Roman" w:hAnsi="Questrial" w:cs="Questrial"/>
          <w:color w:val="EE0000"/>
          <w:lang w:val="en-AU" w:eastAsia="en-AU"/>
        </w:rPr>
      </w:pPr>
    </w:p>
    <w:p w14:paraId="52D31F3F" w14:textId="51C73A5E" w:rsidR="00A83C73" w:rsidRPr="00AE7FD8" w:rsidRDefault="00C035BD" w:rsidP="00514914">
      <w:pPr>
        <w:pStyle w:val="ListParagraph"/>
        <w:numPr>
          <w:ilvl w:val="0"/>
          <w:numId w:val="49"/>
        </w:numPr>
        <w:ind w:left="1418"/>
        <w:rPr>
          <w:rFonts w:ascii="Questrial" w:eastAsia="Times New Roman" w:hAnsi="Questrial" w:cs="Questrial"/>
          <w:lang w:val="en-AU" w:eastAsia="en-AU"/>
        </w:rPr>
      </w:pPr>
      <w:r>
        <w:rPr>
          <w:rFonts w:ascii="Questrial" w:eastAsia="Times New Roman" w:hAnsi="Questrial" w:cs="Questrial"/>
          <w:lang w:val="en-AU" w:eastAsia="en-AU"/>
        </w:rPr>
        <w:t>Peter mentioned</w:t>
      </w:r>
      <w:r w:rsidR="003D14C1" w:rsidRPr="00AE7FD8">
        <w:rPr>
          <w:rFonts w:ascii="Questrial" w:eastAsia="Times New Roman" w:hAnsi="Questrial" w:cs="Questrial"/>
          <w:lang w:val="en-AU" w:eastAsia="en-AU"/>
        </w:rPr>
        <w:t xml:space="preserve"> checking the Facebook page for photos of events</w:t>
      </w:r>
      <w:r>
        <w:rPr>
          <w:rFonts w:ascii="Questrial" w:eastAsia="Times New Roman" w:hAnsi="Questrial" w:cs="Questrial"/>
          <w:lang w:val="en-AU" w:eastAsia="en-AU"/>
        </w:rPr>
        <w:t xml:space="preserve"> and join it if you wish</w:t>
      </w:r>
      <w:r w:rsidR="003D14C1" w:rsidRPr="00AE7FD8">
        <w:rPr>
          <w:rFonts w:ascii="Questrial" w:eastAsia="Times New Roman" w:hAnsi="Questrial" w:cs="Questrial"/>
          <w:lang w:val="en-AU" w:eastAsia="en-AU"/>
        </w:rPr>
        <w:t>.</w:t>
      </w:r>
      <w:r>
        <w:rPr>
          <w:rFonts w:ascii="Questrial" w:eastAsia="Times New Roman" w:hAnsi="Questrial" w:cs="Questrial"/>
          <w:lang w:val="en-AU" w:eastAsia="en-AU"/>
        </w:rPr>
        <w:t xml:space="preserve">  Any member can add photos and comments.</w:t>
      </w:r>
    </w:p>
    <w:p w14:paraId="2BE4D869" w14:textId="35AED3FA" w:rsidR="00B413F6" w:rsidRPr="00AE7FD8" w:rsidRDefault="00B413F6" w:rsidP="00514914">
      <w:pPr>
        <w:pStyle w:val="ListParagraph"/>
        <w:numPr>
          <w:ilvl w:val="0"/>
          <w:numId w:val="49"/>
        </w:numPr>
        <w:ind w:left="1418"/>
        <w:rPr>
          <w:rFonts w:ascii="Questrial" w:eastAsia="Times New Roman" w:hAnsi="Questrial" w:cs="Questrial"/>
          <w:lang w:val="en-AU" w:eastAsia="en-AU"/>
        </w:rPr>
      </w:pPr>
      <w:r w:rsidRPr="00AE7FD8">
        <w:rPr>
          <w:rFonts w:ascii="Questrial" w:eastAsia="Times New Roman" w:hAnsi="Questrial" w:cs="Questrial"/>
          <w:lang w:val="en-AU" w:eastAsia="en-AU"/>
        </w:rPr>
        <w:t>Photograph and/or Video Waiver form produced by Fran Mandergeddes and Keiran Smith to be signed at November’s meeting</w:t>
      </w:r>
    </w:p>
    <w:p w14:paraId="04483B5B" w14:textId="77777777" w:rsidR="00A83C73" w:rsidRPr="00AE7FD8" w:rsidRDefault="00A83C73" w:rsidP="005E2B09">
      <w:pPr>
        <w:rPr>
          <w:rFonts w:ascii="Questrial" w:eastAsia="Times New Roman" w:hAnsi="Questrial" w:cs="Questrial"/>
          <w:lang w:val="en-AU" w:eastAsia="en-AU"/>
        </w:rPr>
      </w:pPr>
    </w:p>
    <w:p w14:paraId="7D8BAEDE" w14:textId="4078523D" w:rsidR="009E533B" w:rsidRPr="00AE7FD8" w:rsidRDefault="00D93ABA" w:rsidP="00357FB2">
      <w:pPr>
        <w:rPr>
          <w:rFonts w:ascii="Questrial" w:eastAsia="Times New Roman" w:hAnsi="Questrial" w:cs="Questrial"/>
          <w:lang w:val="en-AU" w:eastAsia="en-AU"/>
        </w:rPr>
      </w:pPr>
      <w:r w:rsidRPr="00AE7FD8">
        <w:rPr>
          <w:rFonts w:ascii="Questrial" w:eastAsia="Times New Roman" w:hAnsi="Questrial" w:cs="Questrial"/>
          <w:lang w:val="en-AU" w:eastAsia="en-AU"/>
        </w:rPr>
        <w:t>8</w:t>
      </w:r>
      <w:r w:rsidR="002A44CA" w:rsidRPr="00AE7FD8">
        <w:rPr>
          <w:rFonts w:ascii="Questrial" w:eastAsia="Times New Roman" w:hAnsi="Questrial" w:cs="Questrial"/>
          <w:lang w:val="en-AU" w:eastAsia="en-AU"/>
        </w:rPr>
        <w:t xml:space="preserve">. </w:t>
      </w:r>
      <w:r w:rsidR="0017039E" w:rsidRPr="00AE7FD8">
        <w:rPr>
          <w:rFonts w:ascii="Questrial" w:eastAsia="Times New Roman" w:hAnsi="Questrial" w:cs="Questrial"/>
          <w:b/>
          <w:bCs/>
          <w:u w:val="single"/>
          <w:lang w:val="en-AU" w:eastAsia="en-AU"/>
        </w:rPr>
        <w:t>NEWSLETTER:</w:t>
      </w:r>
      <w:r w:rsidR="002A44CA" w:rsidRPr="00AE7FD8">
        <w:rPr>
          <w:rFonts w:ascii="Questrial" w:eastAsia="Times New Roman" w:hAnsi="Questrial" w:cs="Questrial"/>
          <w:lang w:val="en-AU" w:eastAsia="en-AU"/>
        </w:rPr>
        <w:tab/>
      </w:r>
      <w:r w:rsidR="007D5C6B" w:rsidRPr="00AE7FD8">
        <w:rPr>
          <w:rFonts w:ascii="Questrial" w:eastAsia="Times New Roman" w:hAnsi="Questrial" w:cs="Questrial"/>
          <w:lang w:val="en-AU" w:eastAsia="en-AU"/>
        </w:rPr>
        <w:tab/>
      </w:r>
      <w:r w:rsidR="0016742B" w:rsidRPr="00AE7FD8">
        <w:rPr>
          <w:rFonts w:ascii="Questrial" w:eastAsia="Times New Roman" w:hAnsi="Questrial" w:cs="Questrial"/>
          <w:lang w:val="en-AU" w:eastAsia="en-AU"/>
        </w:rPr>
        <w:t>Marg</w:t>
      </w:r>
      <w:r w:rsidR="005F0529" w:rsidRPr="00AE7FD8">
        <w:rPr>
          <w:rFonts w:ascii="Questrial" w:eastAsia="Times New Roman" w:hAnsi="Questrial" w:cs="Questrial"/>
          <w:lang w:val="en-AU" w:eastAsia="en-AU"/>
        </w:rPr>
        <w:t xml:space="preserve"> Hurst</w:t>
      </w:r>
    </w:p>
    <w:p w14:paraId="024F5193" w14:textId="77777777" w:rsidR="00B34557" w:rsidRPr="00441BB9" w:rsidRDefault="00B34557" w:rsidP="00357FB2">
      <w:pPr>
        <w:rPr>
          <w:rFonts w:ascii="Questrial" w:eastAsia="Times New Roman" w:hAnsi="Questrial" w:cs="Questrial"/>
          <w:color w:val="EE0000"/>
          <w:lang w:val="en-AU" w:eastAsia="en-AU"/>
        </w:rPr>
      </w:pPr>
    </w:p>
    <w:p w14:paraId="6B1FE40F" w14:textId="273635A4" w:rsidR="00B34557" w:rsidRPr="00845687" w:rsidRDefault="00845687" w:rsidP="00B34557">
      <w:pPr>
        <w:pStyle w:val="ListParagraph"/>
        <w:numPr>
          <w:ilvl w:val="0"/>
          <w:numId w:val="48"/>
        </w:numPr>
        <w:rPr>
          <w:rFonts w:ascii="Questrial" w:eastAsia="Times New Roman" w:hAnsi="Questrial" w:cs="Questrial"/>
          <w:lang w:val="en-AU" w:eastAsia="en-AU"/>
        </w:rPr>
      </w:pPr>
      <w:r w:rsidRPr="00845687">
        <w:rPr>
          <w:rFonts w:ascii="Questrial" w:eastAsia="Times New Roman" w:hAnsi="Questrial" w:cs="Questrial"/>
          <w:lang w:val="en-AU" w:eastAsia="en-AU"/>
        </w:rPr>
        <w:t>Marg apologized for problem with g-mail and hoped it was all sorted out, and members received their newsletter.</w:t>
      </w:r>
    </w:p>
    <w:p w14:paraId="0FC422A4" w14:textId="1BE70CA4" w:rsidR="00470C45" w:rsidRPr="00441BB9" w:rsidRDefault="00470C45" w:rsidP="00357FB2">
      <w:pPr>
        <w:rPr>
          <w:rFonts w:ascii="Questrial" w:eastAsia="Times New Roman" w:hAnsi="Questrial" w:cs="Questrial"/>
          <w:color w:val="EE0000"/>
          <w:lang w:val="en-AU" w:eastAsia="en-AU"/>
        </w:rPr>
      </w:pPr>
      <w:r w:rsidRPr="00441BB9">
        <w:rPr>
          <w:rFonts w:ascii="Questrial" w:eastAsia="Times New Roman" w:hAnsi="Questrial" w:cs="Questrial"/>
          <w:color w:val="EE0000"/>
          <w:lang w:val="en-AU" w:eastAsia="en-AU"/>
        </w:rPr>
        <w:tab/>
      </w:r>
      <w:r w:rsidRPr="00441BB9">
        <w:rPr>
          <w:rFonts w:ascii="Questrial" w:eastAsia="Times New Roman" w:hAnsi="Questrial" w:cs="Questrial"/>
          <w:color w:val="EE0000"/>
          <w:lang w:val="en-AU" w:eastAsia="en-AU"/>
        </w:rPr>
        <w:tab/>
      </w:r>
    </w:p>
    <w:p w14:paraId="4B446616" w14:textId="77777777" w:rsidR="002743B5" w:rsidRPr="00441BB9" w:rsidRDefault="002743B5" w:rsidP="00A641B2">
      <w:pPr>
        <w:rPr>
          <w:rFonts w:ascii="Questrial" w:eastAsia="Times New Roman" w:hAnsi="Questrial" w:cs="Questrial"/>
          <w:color w:val="EE0000"/>
          <w:lang w:val="en-AU" w:eastAsia="en-AU"/>
        </w:rPr>
      </w:pPr>
    </w:p>
    <w:p w14:paraId="63B0896F" w14:textId="55DA8404" w:rsidR="009E533B" w:rsidRPr="00845687" w:rsidRDefault="00D93ABA" w:rsidP="00A641B2">
      <w:pPr>
        <w:rPr>
          <w:rFonts w:ascii="Questrial" w:eastAsia="Times New Roman" w:hAnsi="Questrial" w:cs="Questrial"/>
          <w:b/>
          <w:bCs/>
          <w:lang w:val="en-AU" w:eastAsia="en-AU"/>
        </w:rPr>
      </w:pPr>
      <w:r w:rsidRPr="00845687">
        <w:rPr>
          <w:rFonts w:ascii="Questrial" w:eastAsia="Times New Roman" w:hAnsi="Questrial" w:cs="Questrial"/>
          <w:lang w:val="en-AU" w:eastAsia="en-AU"/>
        </w:rPr>
        <w:t>9</w:t>
      </w:r>
      <w:r w:rsidR="007B5A17" w:rsidRPr="00845687">
        <w:rPr>
          <w:rFonts w:ascii="Questrial" w:eastAsia="Times New Roman" w:hAnsi="Questrial" w:cs="Questrial"/>
          <w:lang w:val="en-AU" w:eastAsia="en-AU"/>
        </w:rPr>
        <w:t xml:space="preserve">. </w:t>
      </w:r>
      <w:r w:rsidR="0017039E" w:rsidRPr="00845687">
        <w:rPr>
          <w:rFonts w:ascii="Questrial" w:eastAsia="Times New Roman" w:hAnsi="Questrial" w:cs="Questrial"/>
          <w:b/>
          <w:bCs/>
          <w:u w:val="single"/>
          <w:lang w:val="en-AU" w:eastAsia="en-AU"/>
        </w:rPr>
        <w:t>GUEST SPEAKERS:</w:t>
      </w:r>
      <w:r w:rsidR="007B5A17" w:rsidRPr="00845687">
        <w:rPr>
          <w:rFonts w:ascii="Questrial" w:eastAsia="Times New Roman" w:hAnsi="Questrial" w:cs="Questrial"/>
          <w:b/>
          <w:bCs/>
          <w:lang w:val="en-AU" w:eastAsia="en-AU"/>
        </w:rPr>
        <w:tab/>
      </w:r>
      <w:r w:rsidR="009E533B" w:rsidRPr="00845687">
        <w:rPr>
          <w:rFonts w:ascii="Questrial" w:eastAsia="Times New Roman" w:hAnsi="Questrial" w:cs="Questrial"/>
          <w:b/>
          <w:bCs/>
          <w:lang w:val="en-AU" w:eastAsia="en-AU"/>
        </w:rPr>
        <w:t xml:space="preserve"> </w:t>
      </w:r>
      <w:r w:rsidR="009E533B" w:rsidRPr="00845687">
        <w:rPr>
          <w:rFonts w:ascii="Questrial" w:eastAsia="Times New Roman" w:hAnsi="Questrial" w:cs="Questrial"/>
          <w:b/>
          <w:bCs/>
          <w:lang w:val="en-AU" w:eastAsia="en-AU"/>
        </w:rPr>
        <w:tab/>
        <w:t>Clare Ganderton</w:t>
      </w:r>
    </w:p>
    <w:p w14:paraId="63B8A9AC" w14:textId="386E8AE6" w:rsidR="007050BF" w:rsidRPr="00441BB9" w:rsidRDefault="007B5A17" w:rsidP="009F5496">
      <w:pPr>
        <w:rPr>
          <w:rFonts w:ascii="Questrial" w:eastAsia="Times New Roman" w:hAnsi="Questrial" w:cs="Questrial"/>
          <w:color w:val="EE0000"/>
          <w:lang w:val="en-AU" w:eastAsia="en-AU"/>
        </w:rPr>
      </w:pPr>
      <w:r w:rsidRPr="00441BB9">
        <w:rPr>
          <w:rFonts w:ascii="Questrial" w:eastAsia="Times New Roman" w:hAnsi="Questrial" w:cs="Questrial"/>
          <w:color w:val="EE0000"/>
          <w:lang w:val="en-AU" w:eastAsia="en-AU"/>
        </w:rPr>
        <w:tab/>
        <w:t xml:space="preserve"> </w:t>
      </w:r>
      <w:r w:rsidR="009E533B" w:rsidRPr="00441BB9">
        <w:rPr>
          <w:rFonts w:ascii="Questrial" w:eastAsia="Times New Roman" w:hAnsi="Questrial" w:cs="Questrial"/>
          <w:color w:val="EE0000"/>
          <w:lang w:val="en-AU" w:eastAsia="en-AU"/>
        </w:rPr>
        <w:t xml:space="preserve"> </w:t>
      </w:r>
      <w:bookmarkStart w:id="3" w:name="_Hlk179376489"/>
    </w:p>
    <w:p w14:paraId="4EA5BCA2" w14:textId="77777777" w:rsidR="00986756" w:rsidRPr="00845687" w:rsidRDefault="00986756" w:rsidP="00986756">
      <w:pPr>
        <w:pStyle w:val="ListParagraph"/>
        <w:numPr>
          <w:ilvl w:val="0"/>
          <w:numId w:val="4"/>
        </w:numPr>
        <w:rPr>
          <w:rFonts w:ascii="Questrial" w:eastAsia="Times New Roman" w:hAnsi="Questrial" w:cs="Questrial"/>
          <w:lang w:val="en-AU" w:eastAsia="en-AU"/>
        </w:rPr>
      </w:pPr>
      <w:r w:rsidRPr="00845687">
        <w:rPr>
          <w:rFonts w:ascii="Questrial" w:eastAsia="Times New Roman" w:hAnsi="Questrial" w:cs="Questrial"/>
          <w:lang w:val="en-AU" w:eastAsia="en-AU"/>
        </w:rPr>
        <w:t>November – Bill Ireland, talking about local history.</w:t>
      </w:r>
    </w:p>
    <w:p w14:paraId="5E12E1DF" w14:textId="77777777" w:rsidR="00845687" w:rsidRPr="00441BB9" w:rsidRDefault="00845687" w:rsidP="00845687">
      <w:pPr>
        <w:pStyle w:val="ListParagraph"/>
        <w:ind w:left="1440"/>
        <w:rPr>
          <w:rFonts w:ascii="Questrial" w:eastAsia="Times New Roman" w:hAnsi="Questrial" w:cs="Questrial"/>
          <w:color w:val="EE0000"/>
          <w:lang w:val="en-AU" w:eastAsia="en-AU"/>
        </w:rPr>
      </w:pPr>
    </w:p>
    <w:p w14:paraId="474265F2" w14:textId="77777777" w:rsidR="00986756" w:rsidRPr="00441BB9" w:rsidRDefault="00986756" w:rsidP="00986756">
      <w:pPr>
        <w:pStyle w:val="ListParagraph"/>
        <w:ind w:left="1440"/>
        <w:rPr>
          <w:rFonts w:ascii="Questrial" w:eastAsia="Times New Roman" w:hAnsi="Questrial" w:cs="Questrial"/>
          <w:color w:val="EE0000"/>
          <w:lang w:val="en-AU" w:eastAsia="en-AU"/>
        </w:rPr>
      </w:pPr>
    </w:p>
    <w:p w14:paraId="6152F44D" w14:textId="77777777" w:rsidR="009E533B" w:rsidRPr="00441BB9" w:rsidRDefault="009E533B" w:rsidP="009E533B">
      <w:pPr>
        <w:rPr>
          <w:rFonts w:ascii="Questrial" w:eastAsia="Times New Roman" w:hAnsi="Questrial" w:cs="Questrial"/>
          <w:color w:val="EE0000"/>
          <w:u w:val="single"/>
          <w:lang w:val="en-AU" w:eastAsia="en-AU"/>
        </w:rPr>
      </w:pPr>
    </w:p>
    <w:bookmarkEnd w:id="3"/>
    <w:p w14:paraId="15561E84" w14:textId="0BD3492F" w:rsidR="00AE1B4B" w:rsidRPr="00845687" w:rsidRDefault="00D93ABA" w:rsidP="007D5C6B">
      <w:pPr>
        <w:shd w:val="clear" w:color="auto" w:fill="FFFFFF"/>
        <w:rPr>
          <w:rFonts w:ascii="Questrial" w:eastAsia="Times New Roman" w:hAnsi="Questrial" w:cs="Questrial"/>
          <w:u w:val="single"/>
          <w:lang w:val="en-AU" w:eastAsia="en-AU"/>
        </w:rPr>
      </w:pPr>
      <w:r w:rsidRPr="00845687">
        <w:rPr>
          <w:rFonts w:ascii="Questrial" w:eastAsia="Times New Roman" w:hAnsi="Questrial" w:cs="Questrial"/>
          <w:lang w:val="en-AU" w:eastAsia="en-AU"/>
        </w:rPr>
        <w:t>10</w:t>
      </w:r>
      <w:r w:rsidR="00CE298A" w:rsidRPr="00845687">
        <w:rPr>
          <w:rFonts w:ascii="Questrial" w:eastAsia="Times New Roman" w:hAnsi="Questrial" w:cs="Questrial"/>
          <w:lang w:val="en-AU" w:eastAsia="en-AU"/>
        </w:rPr>
        <w:t xml:space="preserve">. </w:t>
      </w:r>
      <w:r w:rsidR="00CE298A" w:rsidRPr="00845687">
        <w:rPr>
          <w:rFonts w:ascii="Questrial" w:eastAsia="Times New Roman" w:hAnsi="Questrial" w:cs="Questrial"/>
          <w:u w:val="single"/>
          <w:lang w:val="en-AU" w:eastAsia="en-AU"/>
        </w:rPr>
        <w:t xml:space="preserve"> </w:t>
      </w:r>
      <w:r w:rsidR="0017039E" w:rsidRPr="00845687">
        <w:rPr>
          <w:rFonts w:ascii="Questrial" w:eastAsia="Times New Roman" w:hAnsi="Questrial" w:cs="Questrial"/>
          <w:b/>
          <w:bCs/>
          <w:u w:val="single"/>
          <w:lang w:val="en-AU" w:eastAsia="en-AU"/>
        </w:rPr>
        <w:t>GENERAL BUSINESS</w:t>
      </w:r>
      <w:r w:rsidR="0017039E" w:rsidRPr="00845687">
        <w:rPr>
          <w:rFonts w:ascii="Questrial" w:eastAsia="Times New Roman" w:hAnsi="Questrial" w:cs="Questrial"/>
          <w:u w:val="single"/>
          <w:lang w:val="en-AU" w:eastAsia="en-AU"/>
        </w:rPr>
        <w:t>:</w:t>
      </w:r>
    </w:p>
    <w:p w14:paraId="62815AF7" w14:textId="73AB5A74" w:rsidR="00C4399E" w:rsidRPr="00845687" w:rsidRDefault="00DB4070" w:rsidP="00C4399E">
      <w:pPr>
        <w:pStyle w:val="ListParagraph"/>
        <w:numPr>
          <w:ilvl w:val="0"/>
          <w:numId w:val="47"/>
        </w:numPr>
        <w:shd w:val="clear" w:color="auto" w:fill="FFFFFF"/>
        <w:rPr>
          <w:rFonts w:ascii="Questrial" w:eastAsia="Times New Roman" w:hAnsi="Questrial" w:cs="Questrial"/>
          <w:lang w:val="en-AU" w:eastAsia="en-AU"/>
        </w:rPr>
      </w:pPr>
      <w:r w:rsidRPr="00845687">
        <w:rPr>
          <w:rFonts w:ascii="Questrial" w:eastAsia="Times New Roman" w:hAnsi="Questrial" w:cs="Questrial"/>
          <w:lang w:val="en-AU" w:eastAsia="en-AU"/>
        </w:rPr>
        <w:t>Standing R</w:t>
      </w:r>
      <w:r w:rsidRPr="00845687">
        <w:rPr>
          <w:rFonts w:ascii="Questrial" w:eastAsia="Times New Roman" w:hAnsi="Questrial" w:cs="Questrial"/>
          <w:sz w:val="22"/>
          <w:szCs w:val="22"/>
          <w:lang w:val="en-AU" w:eastAsia="en-AU"/>
        </w:rPr>
        <w:t xml:space="preserve">esolutions - </w:t>
      </w:r>
      <w:r w:rsidR="00D94F8B" w:rsidRPr="00845687">
        <w:rPr>
          <w:rFonts w:ascii="Questrial" w:eastAsia="Times New Roman" w:hAnsi="Questrial" w:cs="Questrial"/>
          <w:sz w:val="22"/>
          <w:szCs w:val="22"/>
          <w:lang w:val="en-AU" w:eastAsia="en-AU"/>
        </w:rPr>
        <w:t>Issues of privacy</w:t>
      </w:r>
      <w:r w:rsidRPr="00845687">
        <w:rPr>
          <w:rFonts w:ascii="Questrial" w:eastAsia="Times New Roman" w:hAnsi="Questrial" w:cs="Questrial"/>
          <w:sz w:val="22"/>
          <w:szCs w:val="22"/>
          <w:lang w:val="en-AU" w:eastAsia="en-AU"/>
        </w:rPr>
        <w:t>, refunds and risk management</w:t>
      </w:r>
      <w:r w:rsidR="00C10C3F" w:rsidRPr="00845687">
        <w:rPr>
          <w:rFonts w:ascii="Questrial" w:eastAsia="Times New Roman" w:hAnsi="Questrial" w:cs="Questrial"/>
          <w:sz w:val="22"/>
          <w:szCs w:val="22"/>
          <w:lang w:val="en-AU" w:eastAsia="en-AU"/>
        </w:rPr>
        <w:t xml:space="preserve">.  </w:t>
      </w:r>
      <w:r w:rsidR="00C4399E" w:rsidRPr="00845687">
        <w:rPr>
          <w:rFonts w:ascii="Questrial" w:eastAsia="Times New Roman" w:hAnsi="Questrial" w:cs="Questrial"/>
          <w:sz w:val="22"/>
          <w:szCs w:val="22"/>
          <w:lang w:val="en-AU" w:eastAsia="en-AU"/>
        </w:rPr>
        <w:t xml:space="preserve">Further discussion to take place at a later time.  </w:t>
      </w:r>
    </w:p>
    <w:p w14:paraId="0E4DF54A" w14:textId="369EC8F4" w:rsidR="00130B90" w:rsidRPr="00845687" w:rsidRDefault="00C4399E" w:rsidP="00130B90">
      <w:pPr>
        <w:pStyle w:val="ListParagraph"/>
        <w:numPr>
          <w:ilvl w:val="0"/>
          <w:numId w:val="47"/>
        </w:numPr>
        <w:shd w:val="clear" w:color="auto" w:fill="FFFFFF"/>
        <w:rPr>
          <w:rFonts w:ascii="Questrial" w:eastAsia="Times New Roman" w:hAnsi="Questrial" w:cs="Questrial"/>
          <w:lang w:val="en-AU" w:eastAsia="en-AU"/>
        </w:rPr>
      </w:pPr>
      <w:r w:rsidRPr="00845687">
        <w:rPr>
          <w:rFonts w:ascii="Questrial" w:eastAsia="Times New Roman" w:hAnsi="Questrial" w:cs="Questrial"/>
          <w:lang w:val="en-AU" w:eastAsia="en-AU"/>
        </w:rPr>
        <w:t xml:space="preserve">Lunch </w:t>
      </w:r>
      <w:r w:rsidR="00845687" w:rsidRPr="00845687">
        <w:rPr>
          <w:rFonts w:ascii="Questrial" w:eastAsia="Times New Roman" w:hAnsi="Questrial" w:cs="Questrial"/>
          <w:lang w:val="en-AU" w:eastAsia="en-AU"/>
        </w:rPr>
        <w:t xml:space="preserve">was to be at Kingsland in Boronia Road. </w:t>
      </w:r>
    </w:p>
    <w:p w14:paraId="7BD364DB" w14:textId="097E8DD1" w:rsidR="000955A7" w:rsidRPr="00845687" w:rsidRDefault="00D93ABA" w:rsidP="000F384D">
      <w:pPr>
        <w:pStyle w:val="ListParagraph"/>
        <w:numPr>
          <w:ilvl w:val="0"/>
          <w:numId w:val="47"/>
        </w:numPr>
        <w:shd w:val="clear" w:color="auto" w:fill="FFFFFF"/>
        <w:rPr>
          <w:rFonts w:ascii="Questrial" w:eastAsia="Times New Roman" w:hAnsi="Questrial" w:cs="Questrial"/>
          <w:b/>
          <w:bCs/>
          <w:lang w:val="en-AU" w:eastAsia="en-AU"/>
        </w:rPr>
      </w:pPr>
      <w:r w:rsidRPr="00845687">
        <w:rPr>
          <w:rFonts w:ascii="Questrial" w:eastAsia="Times New Roman" w:hAnsi="Questrial" w:cs="Questrial"/>
          <w:lang w:val="en-AU" w:eastAsia="en-AU"/>
        </w:rPr>
        <w:t xml:space="preserve">Nomination forms for Committee will be made available in November.  </w:t>
      </w:r>
    </w:p>
    <w:p w14:paraId="7835C9CD" w14:textId="2E0360F9" w:rsidR="007C1988" w:rsidRPr="00386E61" w:rsidRDefault="007C1988" w:rsidP="000F384D">
      <w:pPr>
        <w:pStyle w:val="ListParagraph"/>
        <w:numPr>
          <w:ilvl w:val="0"/>
          <w:numId w:val="47"/>
        </w:numPr>
        <w:shd w:val="clear" w:color="auto" w:fill="FFFFFF"/>
        <w:rPr>
          <w:rFonts w:ascii="Questrial" w:eastAsia="Times New Roman" w:hAnsi="Questrial" w:cs="Questrial"/>
          <w:b/>
          <w:bCs/>
          <w:lang w:val="en-AU" w:eastAsia="en-AU"/>
        </w:rPr>
      </w:pPr>
      <w:r w:rsidRPr="00845687">
        <w:rPr>
          <w:rFonts w:ascii="Questrial" w:eastAsia="Times New Roman" w:hAnsi="Questrial" w:cs="Questrial"/>
          <w:lang w:val="en-AU" w:eastAsia="en-AU"/>
        </w:rPr>
        <w:t>Lucky Door Prize</w:t>
      </w:r>
      <w:r w:rsidR="00845687">
        <w:rPr>
          <w:rFonts w:ascii="Questrial" w:eastAsia="Times New Roman" w:hAnsi="Questrial" w:cs="Questrial"/>
          <w:lang w:val="en-AU" w:eastAsia="en-AU"/>
        </w:rPr>
        <w:t>s were won by Wendy Parsons, Judy Brien and Lyn Shepherd.</w:t>
      </w:r>
    </w:p>
    <w:p w14:paraId="7B049DA5" w14:textId="6B50CE6D" w:rsidR="00386E61" w:rsidRPr="00386E61" w:rsidRDefault="00386E61" w:rsidP="000F384D">
      <w:pPr>
        <w:pStyle w:val="ListParagraph"/>
        <w:numPr>
          <w:ilvl w:val="0"/>
          <w:numId w:val="47"/>
        </w:numPr>
        <w:shd w:val="clear" w:color="auto" w:fill="FFFFFF"/>
        <w:rPr>
          <w:rFonts w:ascii="Questrial" w:eastAsia="Times New Roman" w:hAnsi="Questrial" w:cs="Questrial"/>
          <w:b/>
          <w:bCs/>
          <w:lang w:val="en-AU" w:eastAsia="en-AU"/>
        </w:rPr>
      </w:pPr>
      <w:r>
        <w:rPr>
          <w:rFonts w:ascii="Questrial" w:eastAsia="Times New Roman" w:hAnsi="Questrial" w:cs="Questrial"/>
          <w:lang w:val="en-AU" w:eastAsia="en-AU"/>
        </w:rPr>
        <w:t>As Members who attended the Bowling Club Open Day enjoyed their bowling experience, it was suggested we have, with permission from the Bowling Club, an BBQ Lunch and a Bowling Afternoon after a meeting.  The AGM next year was suggested.</w:t>
      </w:r>
    </w:p>
    <w:p w14:paraId="6B8D0309" w14:textId="77777777" w:rsidR="00386E61" w:rsidRDefault="00386E61" w:rsidP="00386E61">
      <w:pPr>
        <w:shd w:val="clear" w:color="auto" w:fill="FFFFFF"/>
        <w:rPr>
          <w:rFonts w:ascii="Questrial" w:eastAsia="Times New Roman" w:hAnsi="Questrial" w:cs="Questrial"/>
          <w:b/>
          <w:bCs/>
          <w:lang w:val="en-AU" w:eastAsia="en-AU"/>
        </w:rPr>
      </w:pPr>
    </w:p>
    <w:p w14:paraId="384384ED" w14:textId="4E2AFC49" w:rsidR="00386E61" w:rsidRPr="00386E61" w:rsidRDefault="00386E61" w:rsidP="00386E61">
      <w:pPr>
        <w:shd w:val="clear" w:color="auto" w:fill="FFFFFF"/>
        <w:rPr>
          <w:rFonts w:ascii="Questrial" w:eastAsia="Times New Roman" w:hAnsi="Questrial" w:cs="Questrial"/>
          <w:lang w:val="en-AU" w:eastAsia="en-AU"/>
        </w:rPr>
      </w:pPr>
      <w:r w:rsidRPr="00386E61">
        <w:rPr>
          <w:rFonts w:ascii="Questrial" w:eastAsia="Times New Roman" w:hAnsi="Questrial" w:cs="Questrial"/>
          <w:lang w:val="en-AU" w:eastAsia="en-AU"/>
        </w:rPr>
        <w:t>Clare introduced our guest speaker</w:t>
      </w:r>
      <w:r w:rsidR="00F104C7">
        <w:rPr>
          <w:rFonts w:ascii="Questrial" w:eastAsia="Times New Roman" w:hAnsi="Questrial" w:cs="Questrial"/>
          <w:lang w:val="en-AU" w:eastAsia="en-AU"/>
        </w:rPr>
        <w:t xml:space="preserve">, Winston Marsh, </w:t>
      </w:r>
      <w:r w:rsidRPr="00386E61">
        <w:rPr>
          <w:rFonts w:ascii="Questrial" w:eastAsia="Times New Roman" w:hAnsi="Questrial" w:cs="Questrial"/>
          <w:lang w:val="en-AU" w:eastAsia="en-AU"/>
        </w:rPr>
        <w:t xml:space="preserve"> who had made himself known to </w:t>
      </w:r>
      <w:r>
        <w:rPr>
          <w:rFonts w:ascii="Questrial" w:eastAsia="Times New Roman" w:hAnsi="Questrial" w:cs="Questrial"/>
          <w:lang w:val="en-AU" w:eastAsia="en-AU"/>
        </w:rPr>
        <w:t>many of the</w:t>
      </w:r>
      <w:r w:rsidRPr="00386E61">
        <w:rPr>
          <w:rFonts w:ascii="Questrial" w:eastAsia="Times New Roman" w:hAnsi="Questrial" w:cs="Questrial"/>
          <w:lang w:val="en-AU" w:eastAsia="en-AU"/>
        </w:rPr>
        <w:t xml:space="preserve"> members present before the meeting started.  H</w:t>
      </w:r>
      <w:r w:rsidR="00F104C7">
        <w:rPr>
          <w:rFonts w:ascii="Questrial" w:eastAsia="Times New Roman" w:hAnsi="Questrial" w:cs="Questrial"/>
          <w:lang w:val="en-AU" w:eastAsia="en-AU"/>
        </w:rPr>
        <w:t>is talk was a light-hearted talk about</w:t>
      </w:r>
      <w:r w:rsidRPr="00386E61">
        <w:rPr>
          <w:rFonts w:ascii="Questrial" w:eastAsia="Times New Roman" w:hAnsi="Questrial" w:cs="Questrial"/>
          <w:lang w:val="en-AU" w:eastAsia="en-AU"/>
        </w:rPr>
        <w:t xml:space="preserve"> </w:t>
      </w:r>
      <w:r w:rsidR="00F104C7">
        <w:rPr>
          <w:rFonts w:ascii="Questrial" w:eastAsia="Times New Roman" w:hAnsi="Questrial" w:cs="Questrial"/>
          <w:lang w:val="en-AU" w:eastAsia="en-AU"/>
        </w:rPr>
        <w:t>what our mothers told us as children and maybe we should be imparting this knowledge onto our grandchildren’s generation.</w:t>
      </w:r>
      <w:r w:rsidRPr="00386E61">
        <w:rPr>
          <w:rFonts w:ascii="Questrial" w:eastAsia="Times New Roman" w:hAnsi="Questrial" w:cs="Questrial"/>
          <w:lang w:val="en-AU" w:eastAsia="en-AU"/>
        </w:rPr>
        <w:t xml:space="preserve">  </w:t>
      </w:r>
    </w:p>
    <w:p w14:paraId="1614A0B3" w14:textId="77777777" w:rsidR="00B413F6" w:rsidRPr="00386E61" w:rsidRDefault="00B413F6" w:rsidP="00B413F6">
      <w:pPr>
        <w:pStyle w:val="ListParagraph"/>
        <w:shd w:val="clear" w:color="auto" w:fill="FFFFFF"/>
        <w:ind w:left="1380"/>
        <w:rPr>
          <w:rFonts w:ascii="Questrial" w:eastAsia="Times New Roman" w:hAnsi="Questrial" w:cs="Questrial"/>
          <w:color w:val="EE0000"/>
          <w:lang w:val="en-AU" w:eastAsia="en-AU"/>
        </w:rPr>
      </w:pPr>
    </w:p>
    <w:p w14:paraId="16B01760" w14:textId="5C35EB7C" w:rsidR="00502F8A" w:rsidRPr="00845687" w:rsidRDefault="00964EB9" w:rsidP="005E2B09">
      <w:pPr>
        <w:rPr>
          <w:rFonts w:ascii="Questrial" w:eastAsia="Times New Roman" w:hAnsi="Questrial" w:cs="Questrial"/>
          <w:b/>
          <w:bCs/>
          <w:lang w:val="en-AU" w:eastAsia="en-AU"/>
        </w:rPr>
      </w:pPr>
      <w:r w:rsidRPr="00845687">
        <w:rPr>
          <w:rFonts w:ascii="Questrial" w:eastAsia="Times New Roman" w:hAnsi="Questrial" w:cs="Questrial"/>
          <w:b/>
          <w:bCs/>
          <w:lang w:val="en-AU" w:eastAsia="en-AU"/>
        </w:rPr>
        <w:t xml:space="preserve">Meeting </w:t>
      </w:r>
      <w:r w:rsidR="00FE0DF1" w:rsidRPr="00845687">
        <w:rPr>
          <w:rFonts w:ascii="Questrial" w:eastAsia="Times New Roman" w:hAnsi="Questrial" w:cs="Questrial"/>
          <w:b/>
          <w:bCs/>
          <w:lang w:val="en-AU" w:eastAsia="en-AU"/>
        </w:rPr>
        <w:t>Closed:</w:t>
      </w:r>
      <w:r w:rsidR="00D34011" w:rsidRPr="00845687">
        <w:rPr>
          <w:rFonts w:ascii="Questrial" w:eastAsia="Times New Roman" w:hAnsi="Questrial" w:cs="Questrial"/>
          <w:b/>
          <w:bCs/>
          <w:lang w:val="en-AU" w:eastAsia="en-AU"/>
        </w:rPr>
        <w:t xml:space="preserve">  </w:t>
      </w:r>
      <w:r w:rsidR="001A674B" w:rsidRPr="00845687">
        <w:rPr>
          <w:rFonts w:ascii="Questrial" w:eastAsia="Times New Roman" w:hAnsi="Questrial" w:cs="Questrial"/>
          <w:b/>
          <w:bCs/>
          <w:lang w:val="en-AU" w:eastAsia="en-AU"/>
        </w:rPr>
        <w:t xml:space="preserve">  </w:t>
      </w:r>
      <w:r w:rsidR="00845687">
        <w:rPr>
          <w:rFonts w:ascii="Questrial" w:eastAsia="Times New Roman" w:hAnsi="Questrial" w:cs="Questrial"/>
          <w:b/>
          <w:bCs/>
          <w:lang w:val="en-AU" w:eastAsia="en-AU"/>
        </w:rPr>
        <w:t>11.55</w:t>
      </w:r>
    </w:p>
    <w:p w14:paraId="559101FF" w14:textId="77777777" w:rsidR="000955A7" w:rsidRPr="00441BB9" w:rsidRDefault="000955A7" w:rsidP="005E2B09">
      <w:pPr>
        <w:rPr>
          <w:rFonts w:ascii="Questrial" w:eastAsia="Times New Roman" w:hAnsi="Questrial" w:cs="Questrial"/>
          <w:b/>
          <w:bCs/>
          <w:color w:val="EE0000"/>
          <w:lang w:val="en-AU" w:eastAsia="en-AU"/>
        </w:rPr>
      </w:pPr>
    </w:p>
    <w:p w14:paraId="0B7200B4" w14:textId="77777777" w:rsidR="000955A7" w:rsidRPr="00441BB9" w:rsidRDefault="000955A7" w:rsidP="005E2B09">
      <w:pPr>
        <w:rPr>
          <w:rFonts w:ascii="Questrial" w:eastAsia="Times New Roman" w:hAnsi="Questrial" w:cs="Questrial"/>
          <w:b/>
          <w:bCs/>
          <w:color w:val="EE0000"/>
          <w:lang w:val="en-AU" w:eastAsia="en-AU"/>
        </w:rPr>
      </w:pPr>
    </w:p>
    <w:p w14:paraId="616E2CA4" w14:textId="44EFD61B" w:rsidR="001A674B" w:rsidRDefault="00DD2BB1" w:rsidP="005E2B09">
      <w:pPr>
        <w:rPr>
          <w:rFonts w:ascii="Questrial" w:eastAsia="Times New Roman" w:hAnsi="Questrial" w:cs="Questrial"/>
          <w:b/>
          <w:bCs/>
          <w:lang w:val="en-AU" w:eastAsia="en-AU"/>
        </w:rPr>
      </w:pPr>
      <w:r w:rsidRPr="00386E61">
        <w:rPr>
          <w:rFonts w:ascii="Questrial" w:eastAsia="Times New Roman" w:hAnsi="Questrial" w:cs="Questrial"/>
          <w:b/>
          <w:bCs/>
          <w:lang w:val="en-AU" w:eastAsia="en-AU"/>
        </w:rPr>
        <w:t xml:space="preserve">Next </w:t>
      </w:r>
      <w:r w:rsidR="00934AC0" w:rsidRPr="00386E61">
        <w:rPr>
          <w:rFonts w:ascii="Questrial" w:eastAsia="Times New Roman" w:hAnsi="Questrial" w:cs="Questrial"/>
          <w:b/>
          <w:bCs/>
          <w:lang w:val="en-AU" w:eastAsia="en-AU"/>
        </w:rPr>
        <w:t>General</w:t>
      </w:r>
      <w:r w:rsidRPr="00386E61">
        <w:rPr>
          <w:rFonts w:ascii="Questrial" w:eastAsia="Times New Roman" w:hAnsi="Questrial" w:cs="Questrial"/>
          <w:b/>
          <w:bCs/>
          <w:lang w:val="en-AU" w:eastAsia="en-AU"/>
        </w:rPr>
        <w:t xml:space="preserve"> Meeting will be </w:t>
      </w:r>
      <w:r w:rsidR="001A674B" w:rsidRPr="00386E61">
        <w:rPr>
          <w:rFonts w:ascii="Questrial" w:eastAsia="Times New Roman" w:hAnsi="Questrial" w:cs="Questrial"/>
          <w:b/>
          <w:bCs/>
          <w:lang w:val="en-AU" w:eastAsia="en-AU"/>
        </w:rPr>
        <w:t xml:space="preserve">on </w:t>
      </w:r>
      <w:r w:rsidR="00934AC0" w:rsidRPr="00386E61">
        <w:rPr>
          <w:rFonts w:ascii="Questrial" w:eastAsia="Times New Roman" w:hAnsi="Questrial" w:cs="Questrial"/>
          <w:b/>
          <w:bCs/>
          <w:lang w:val="en-AU" w:eastAsia="en-AU"/>
        </w:rPr>
        <w:t>Thursday the 13th</w:t>
      </w:r>
      <w:r w:rsidR="00DB4070" w:rsidRPr="00386E61">
        <w:rPr>
          <w:rFonts w:ascii="Questrial" w:eastAsia="Times New Roman" w:hAnsi="Questrial" w:cs="Questrial"/>
          <w:b/>
          <w:bCs/>
          <w:lang w:val="en-AU" w:eastAsia="en-AU"/>
        </w:rPr>
        <w:t xml:space="preserve"> of </w:t>
      </w:r>
      <w:r w:rsidR="008412BB" w:rsidRPr="00386E61">
        <w:rPr>
          <w:rFonts w:ascii="Questrial" w:eastAsia="Times New Roman" w:hAnsi="Questrial" w:cs="Questrial"/>
          <w:b/>
          <w:bCs/>
          <w:lang w:val="en-AU" w:eastAsia="en-AU"/>
        </w:rPr>
        <w:t>Nove</w:t>
      </w:r>
      <w:r w:rsidR="00934AC0" w:rsidRPr="00386E61">
        <w:rPr>
          <w:rFonts w:ascii="Questrial" w:eastAsia="Times New Roman" w:hAnsi="Questrial" w:cs="Questrial"/>
          <w:b/>
          <w:bCs/>
          <w:lang w:val="en-AU" w:eastAsia="en-AU"/>
        </w:rPr>
        <w:t>m</w:t>
      </w:r>
      <w:r w:rsidR="00DB4070" w:rsidRPr="00386E61">
        <w:rPr>
          <w:rFonts w:ascii="Questrial" w:eastAsia="Times New Roman" w:hAnsi="Questrial" w:cs="Questrial"/>
          <w:b/>
          <w:bCs/>
          <w:lang w:val="en-AU" w:eastAsia="en-AU"/>
        </w:rPr>
        <w:t>ber</w:t>
      </w:r>
      <w:r w:rsidRPr="00386E61">
        <w:rPr>
          <w:rFonts w:ascii="Questrial" w:eastAsia="Times New Roman" w:hAnsi="Questrial" w:cs="Questrial"/>
          <w:b/>
          <w:bCs/>
          <w:lang w:val="en-AU" w:eastAsia="en-AU"/>
        </w:rPr>
        <w:t xml:space="preserve"> at 10AM</w:t>
      </w:r>
      <w:r w:rsidR="001A674B" w:rsidRPr="00386E61">
        <w:rPr>
          <w:rFonts w:ascii="Questrial" w:eastAsia="Times New Roman" w:hAnsi="Questrial" w:cs="Questrial"/>
          <w:b/>
          <w:bCs/>
          <w:lang w:val="en-AU" w:eastAsia="en-AU"/>
        </w:rPr>
        <w:t xml:space="preserve"> at </w:t>
      </w:r>
      <w:r w:rsidR="00934AC0" w:rsidRPr="00386E61">
        <w:rPr>
          <w:rFonts w:ascii="Questrial" w:eastAsia="Times New Roman" w:hAnsi="Questrial" w:cs="Questrial"/>
          <w:b/>
          <w:bCs/>
          <w:lang w:val="en-AU" w:eastAsia="en-AU"/>
        </w:rPr>
        <w:t>Boronia Bowls Club</w:t>
      </w:r>
      <w:r w:rsidR="007C1988" w:rsidRPr="00386E61">
        <w:rPr>
          <w:rFonts w:ascii="Questrial" w:eastAsia="Times New Roman" w:hAnsi="Questrial" w:cs="Questrial"/>
          <w:b/>
          <w:bCs/>
          <w:lang w:val="en-AU" w:eastAsia="en-AU"/>
        </w:rPr>
        <w:t>, Marie Street, Boronia.</w:t>
      </w:r>
      <w:r w:rsidR="001A674B" w:rsidRPr="00386E61">
        <w:rPr>
          <w:rFonts w:ascii="Questrial" w:eastAsia="Times New Roman" w:hAnsi="Questrial" w:cs="Questrial"/>
          <w:b/>
          <w:bCs/>
          <w:lang w:val="en-AU" w:eastAsia="en-AU"/>
        </w:rPr>
        <w:t xml:space="preserve"> </w:t>
      </w:r>
    </w:p>
    <w:p w14:paraId="6B976D9D" w14:textId="77777777" w:rsidR="00386E61" w:rsidRDefault="00386E61" w:rsidP="005E2B09">
      <w:pPr>
        <w:rPr>
          <w:rFonts w:ascii="Questrial" w:eastAsia="Times New Roman" w:hAnsi="Questrial" w:cs="Questrial"/>
          <w:b/>
          <w:bCs/>
          <w:lang w:val="en-AU" w:eastAsia="en-AU"/>
        </w:rPr>
      </w:pPr>
    </w:p>
    <w:p w14:paraId="7ABD0199" w14:textId="77777777" w:rsidR="00386E61" w:rsidRDefault="00386E61" w:rsidP="005E2B09">
      <w:pPr>
        <w:rPr>
          <w:rFonts w:ascii="Questrial" w:eastAsia="Times New Roman" w:hAnsi="Questrial" w:cs="Questrial"/>
          <w:b/>
          <w:bCs/>
          <w:lang w:val="en-AU" w:eastAsia="en-AU"/>
        </w:rPr>
      </w:pPr>
    </w:p>
    <w:p w14:paraId="722D027D" w14:textId="63C5C955" w:rsidR="00386E61" w:rsidRPr="00386E61" w:rsidRDefault="00386E61" w:rsidP="005E2B09">
      <w:pPr>
        <w:rPr>
          <w:rFonts w:ascii="Questrial" w:eastAsia="Times New Roman" w:hAnsi="Questrial" w:cs="Questrial"/>
          <w:lang w:val="en-AU" w:eastAsia="en-AU"/>
        </w:rPr>
      </w:pPr>
      <w:r w:rsidRPr="00386E61">
        <w:rPr>
          <w:rFonts w:ascii="Questrial" w:eastAsia="Times New Roman" w:hAnsi="Questrial" w:cs="Questrial"/>
          <w:lang w:val="en-AU" w:eastAsia="en-AU"/>
        </w:rPr>
        <w:t xml:space="preserve">Eleven people attended lunch at Kingsland, and we were made most welcome by Graeme, the owner.  Everyone enjoyed their lunch and the conversation around the big table. </w:t>
      </w:r>
      <w:r>
        <w:rPr>
          <w:rFonts w:ascii="Questrial" w:eastAsia="Times New Roman" w:hAnsi="Questrial" w:cs="Questrial"/>
          <w:lang w:val="en-AU" w:eastAsia="en-AU"/>
        </w:rPr>
        <w:t xml:space="preserve">  (A nice change to a pub Lunch- author’s note)</w:t>
      </w:r>
    </w:p>
    <w:sectPr w:rsidR="00386E61" w:rsidRPr="00386E61" w:rsidSect="00DD59F1">
      <w:pgSz w:w="11906" w:h="16838"/>
      <w:pgMar w:top="600" w:right="1440" w:bottom="75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Questrial">
    <w:charset w:val="00"/>
    <w:family w:val="auto"/>
    <w:pitch w:val="variable"/>
    <w:sig w:usb0="E00002FF" w:usb1="4000201F" w:usb2="08000029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9D1"/>
    <w:multiLevelType w:val="hybridMultilevel"/>
    <w:tmpl w:val="7C4CCD6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83354E"/>
    <w:multiLevelType w:val="hybridMultilevel"/>
    <w:tmpl w:val="524CAEE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5E706C"/>
    <w:multiLevelType w:val="hybridMultilevel"/>
    <w:tmpl w:val="69AC5688"/>
    <w:lvl w:ilvl="0" w:tplc="0C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146D5BD9"/>
    <w:multiLevelType w:val="hybridMultilevel"/>
    <w:tmpl w:val="DF84672A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C1F0C3C"/>
    <w:multiLevelType w:val="hybridMultilevel"/>
    <w:tmpl w:val="0840BC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801B41"/>
    <w:multiLevelType w:val="hybridMultilevel"/>
    <w:tmpl w:val="63F07816"/>
    <w:lvl w:ilvl="0" w:tplc="0C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1CA64BE6"/>
    <w:multiLevelType w:val="hybridMultilevel"/>
    <w:tmpl w:val="10947E0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101193"/>
    <w:multiLevelType w:val="hybridMultilevel"/>
    <w:tmpl w:val="B33697B6"/>
    <w:lvl w:ilvl="0" w:tplc="0C0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8" w15:restartNumberingAfterBreak="0">
    <w:nsid w:val="1F1805DB"/>
    <w:multiLevelType w:val="hybridMultilevel"/>
    <w:tmpl w:val="C2C23DA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FE66D19"/>
    <w:multiLevelType w:val="hybridMultilevel"/>
    <w:tmpl w:val="383CA948"/>
    <w:lvl w:ilvl="0" w:tplc="0C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0" w15:restartNumberingAfterBreak="0">
    <w:nsid w:val="206A2CD7"/>
    <w:multiLevelType w:val="hybridMultilevel"/>
    <w:tmpl w:val="D62E26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06654F"/>
    <w:multiLevelType w:val="hybridMultilevel"/>
    <w:tmpl w:val="AA5C201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1A6269"/>
    <w:multiLevelType w:val="hybridMultilevel"/>
    <w:tmpl w:val="67B28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BB3D02"/>
    <w:multiLevelType w:val="hybridMultilevel"/>
    <w:tmpl w:val="534C211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64020A2"/>
    <w:multiLevelType w:val="hybridMultilevel"/>
    <w:tmpl w:val="41943902"/>
    <w:lvl w:ilvl="0" w:tplc="0C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5" w15:restartNumberingAfterBreak="0">
    <w:nsid w:val="279A6C5E"/>
    <w:multiLevelType w:val="hybridMultilevel"/>
    <w:tmpl w:val="2AA8F7B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8713019"/>
    <w:multiLevelType w:val="hybridMultilevel"/>
    <w:tmpl w:val="16622E12"/>
    <w:lvl w:ilvl="0" w:tplc="36C0E432">
      <w:start w:val="2"/>
      <w:numFmt w:val="bullet"/>
      <w:lvlText w:val="-"/>
      <w:lvlJc w:val="left"/>
      <w:pPr>
        <w:ind w:left="1800" w:hanging="360"/>
      </w:pPr>
      <w:rPr>
        <w:rFonts w:ascii="Questrial" w:eastAsia="Times New Roman" w:hAnsi="Questrial" w:cs="Questria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29DA56E4"/>
    <w:multiLevelType w:val="hybridMultilevel"/>
    <w:tmpl w:val="73528226"/>
    <w:lvl w:ilvl="0" w:tplc="0C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2B2725E3"/>
    <w:multiLevelType w:val="hybridMultilevel"/>
    <w:tmpl w:val="80DE4C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E2D21D0"/>
    <w:multiLevelType w:val="hybridMultilevel"/>
    <w:tmpl w:val="C1B6E27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30ED219F"/>
    <w:multiLevelType w:val="hybridMultilevel"/>
    <w:tmpl w:val="115AEFB4"/>
    <w:lvl w:ilvl="0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315D68D2"/>
    <w:multiLevelType w:val="hybridMultilevel"/>
    <w:tmpl w:val="3432C16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3FD262D"/>
    <w:multiLevelType w:val="hybridMultilevel"/>
    <w:tmpl w:val="08D89646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364D60D8"/>
    <w:multiLevelType w:val="hybridMultilevel"/>
    <w:tmpl w:val="26A862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92E604E"/>
    <w:multiLevelType w:val="hybridMultilevel"/>
    <w:tmpl w:val="379844BE"/>
    <w:lvl w:ilvl="0" w:tplc="9F5E7E36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3C9E2DBD"/>
    <w:multiLevelType w:val="hybridMultilevel"/>
    <w:tmpl w:val="CDC6C068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3D214A6D"/>
    <w:multiLevelType w:val="hybridMultilevel"/>
    <w:tmpl w:val="E7F8D510"/>
    <w:lvl w:ilvl="0" w:tplc="BE9E42B0">
      <w:start w:val="1"/>
      <w:numFmt w:val="bullet"/>
      <w:lvlText w:val="-"/>
      <w:lvlJc w:val="left"/>
      <w:pPr>
        <w:ind w:left="1800" w:hanging="360"/>
      </w:pPr>
      <w:rPr>
        <w:rFonts w:ascii="Questrial" w:eastAsia="Times New Roman" w:hAnsi="Questrial" w:cs="Questria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01F266B"/>
    <w:multiLevelType w:val="hybridMultilevel"/>
    <w:tmpl w:val="35D6B3BA"/>
    <w:lvl w:ilvl="0" w:tplc="0C0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8" w15:restartNumberingAfterBreak="0">
    <w:nsid w:val="464579D7"/>
    <w:multiLevelType w:val="hybridMultilevel"/>
    <w:tmpl w:val="2416A814"/>
    <w:lvl w:ilvl="0" w:tplc="0C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9" w15:restartNumberingAfterBreak="0">
    <w:nsid w:val="4BF37D7A"/>
    <w:multiLevelType w:val="hybridMultilevel"/>
    <w:tmpl w:val="2E1689EE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4F3D2607"/>
    <w:multiLevelType w:val="hybridMultilevel"/>
    <w:tmpl w:val="3426EA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FD02000"/>
    <w:multiLevelType w:val="hybridMultilevel"/>
    <w:tmpl w:val="44EC9B8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0A62390"/>
    <w:multiLevelType w:val="hybridMultilevel"/>
    <w:tmpl w:val="28A6AB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54EE6347"/>
    <w:multiLevelType w:val="hybridMultilevel"/>
    <w:tmpl w:val="E88E303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82E2C31"/>
    <w:multiLevelType w:val="hybridMultilevel"/>
    <w:tmpl w:val="41ACC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247E02"/>
    <w:multiLevelType w:val="hybridMultilevel"/>
    <w:tmpl w:val="B9C0A9E4"/>
    <w:lvl w:ilvl="0" w:tplc="0C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6" w15:restartNumberingAfterBreak="0">
    <w:nsid w:val="60463158"/>
    <w:multiLevelType w:val="hybridMultilevel"/>
    <w:tmpl w:val="6AA81394"/>
    <w:lvl w:ilvl="0" w:tplc="0C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37" w15:restartNumberingAfterBreak="0">
    <w:nsid w:val="604F0924"/>
    <w:multiLevelType w:val="hybridMultilevel"/>
    <w:tmpl w:val="7480CA0A"/>
    <w:lvl w:ilvl="0" w:tplc="D5CC9C34">
      <w:start w:val="1"/>
      <w:numFmt w:val="bullet"/>
      <w:lvlText w:val="-"/>
      <w:lvlJc w:val="left"/>
      <w:pPr>
        <w:ind w:left="1800" w:hanging="360"/>
      </w:pPr>
      <w:rPr>
        <w:rFonts w:ascii="Questrial" w:eastAsia="Times New Roman" w:hAnsi="Questrial" w:cs="Questria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07A63CD"/>
    <w:multiLevelType w:val="hybridMultilevel"/>
    <w:tmpl w:val="D438197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60FD0224"/>
    <w:multiLevelType w:val="hybridMultilevel"/>
    <w:tmpl w:val="8774E6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699554C"/>
    <w:multiLevelType w:val="hybridMultilevel"/>
    <w:tmpl w:val="29C847A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7C718C2"/>
    <w:multiLevelType w:val="hybridMultilevel"/>
    <w:tmpl w:val="0268A8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AD07A16"/>
    <w:multiLevelType w:val="hybridMultilevel"/>
    <w:tmpl w:val="5AB8974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EB20361"/>
    <w:multiLevelType w:val="hybridMultilevel"/>
    <w:tmpl w:val="7DFC9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747376"/>
    <w:multiLevelType w:val="hybridMultilevel"/>
    <w:tmpl w:val="72E63F9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47040CD"/>
    <w:multiLevelType w:val="hybridMultilevel"/>
    <w:tmpl w:val="550AD4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6" w15:restartNumberingAfterBreak="0">
    <w:nsid w:val="75D25235"/>
    <w:multiLevelType w:val="hybridMultilevel"/>
    <w:tmpl w:val="1896982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6946576"/>
    <w:multiLevelType w:val="hybridMultilevel"/>
    <w:tmpl w:val="2B0003D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7EC58E3"/>
    <w:multiLevelType w:val="hybridMultilevel"/>
    <w:tmpl w:val="EFAA0524"/>
    <w:lvl w:ilvl="0" w:tplc="0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9" w15:restartNumberingAfterBreak="0">
    <w:nsid w:val="7ADE74C1"/>
    <w:multiLevelType w:val="hybridMultilevel"/>
    <w:tmpl w:val="A6FCB9D4"/>
    <w:lvl w:ilvl="0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0" w15:restartNumberingAfterBreak="0">
    <w:nsid w:val="7CEB0BC9"/>
    <w:multiLevelType w:val="hybridMultilevel"/>
    <w:tmpl w:val="982C4B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1999597">
    <w:abstractNumId w:val="0"/>
  </w:num>
  <w:num w:numId="2" w16cid:durableId="1635596903">
    <w:abstractNumId w:val="22"/>
  </w:num>
  <w:num w:numId="3" w16cid:durableId="1980918341">
    <w:abstractNumId w:val="42"/>
  </w:num>
  <w:num w:numId="4" w16cid:durableId="2045519254">
    <w:abstractNumId w:val="1"/>
  </w:num>
  <w:num w:numId="5" w16cid:durableId="1888639176">
    <w:abstractNumId w:val="47"/>
  </w:num>
  <w:num w:numId="6" w16cid:durableId="789934720">
    <w:abstractNumId w:val="46"/>
  </w:num>
  <w:num w:numId="7" w16cid:durableId="553276367">
    <w:abstractNumId w:val="35"/>
  </w:num>
  <w:num w:numId="8" w16cid:durableId="1455782543">
    <w:abstractNumId w:val="15"/>
  </w:num>
  <w:num w:numId="9" w16cid:durableId="14432195">
    <w:abstractNumId w:val="14"/>
  </w:num>
  <w:num w:numId="10" w16cid:durableId="1735007253">
    <w:abstractNumId w:val="38"/>
  </w:num>
  <w:num w:numId="11" w16cid:durableId="2111386584">
    <w:abstractNumId w:val="34"/>
  </w:num>
  <w:num w:numId="12" w16cid:durableId="2013333416">
    <w:abstractNumId w:val="41"/>
  </w:num>
  <w:num w:numId="13" w16cid:durableId="848568094">
    <w:abstractNumId w:val="24"/>
  </w:num>
  <w:num w:numId="14" w16cid:durableId="1955597763">
    <w:abstractNumId w:val="23"/>
  </w:num>
  <w:num w:numId="15" w16cid:durableId="914360140">
    <w:abstractNumId w:val="12"/>
  </w:num>
  <w:num w:numId="16" w16cid:durableId="1928928430">
    <w:abstractNumId w:val="4"/>
  </w:num>
  <w:num w:numId="17" w16cid:durableId="1582331269">
    <w:abstractNumId w:val="39"/>
  </w:num>
  <w:num w:numId="18" w16cid:durableId="1788811823">
    <w:abstractNumId w:val="32"/>
  </w:num>
  <w:num w:numId="19" w16cid:durableId="1499229228">
    <w:abstractNumId w:val="43"/>
  </w:num>
  <w:num w:numId="20" w16cid:durableId="2050496550">
    <w:abstractNumId w:val="18"/>
  </w:num>
  <w:num w:numId="21" w16cid:durableId="1842352904">
    <w:abstractNumId w:val="30"/>
  </w:num>
  <w:num w:numId="22" w16cid:durableId="833644055">
    <w:abstractNumId w:val="50"/>
  </w:num>
  <w:num w:numId="23" w16cid:durableId="868378708">
    <w:abstractNumId w:val="10"/>
  </w:num>
  <w:num w:numId="24" w16cid:durableId="410738855">
    <w:abstractNumId w:val="19"/>
  </w:num>
  <w:num w:numId="25" w16cid:durableId="1889755204">
    <w:abstractNumId w:val="8"/>
  </w:num>
  <w:num w:numId="26" w16cid:durableId="739596610">
    <w:abstractNumId w:val="45"/>
  </w:num>
  <w:num w:numId="27" w16cid:durableId="1200362690">
    <w:abstractNumId w:val="16"/>
  </w:num>
  <w:num w:numId="28" w16cid:durableId="1449549060">
    <w:abstractNumId w:val="5"/>
  </w:num>
  <w:num w:numId="29" w16cid:durableId="1241595449">
    <w:abstractNumId w:val="26"/>
  </w:num>
  <w:num w:numId="30" w16cid:durableId="943265482">
    <w:abstractNumId w:val="37"/>
  </w:num>
  <w:num w:numId="31" w16cid:durableId="1582178657">
    <w:abstractNumId w:val="29"/>
  </w:num>
  <w:num w:numId="32" w16cid:durableId="1045712948">
    <w:abstractNumId w:val="20"/>
  </w:num>
  <w:num w:numId="33" w16cid:durableId="897932032">
    <w:abstractNumId w:val="31"/>
  </w:num>
  <w:num w:numId="34" w16cid:durableId="423767882">
    <w:abstractNumId w:val="33"/>
  </w:num>
  <w:num w:numId="35" w16cid:durableId="1298072865">
    <w:abstractNumId w:val="40"/>
  </w:num>
  <w:num w:numId="36" w16cid:durableId="1540318236">
    <w:abstractNumId w:val="36"/>
  </w:num>
  <w:num w:numId="37" w16cid:durableId="1584874681">
    <w:abstractNumId w:val="11"/>
  </w:num>
  <w:num w:numId="38" w16cid:durableId="1554659724">
    <w:abstractNumId w:val="49"/>
  </w:num>
  <w:num w:numId="39" w16cid:durableId="2069725139">
    <w:abstractNumId w:val="6"/>
  </w:num>
  <w:num w:numId="40" w16cid:durableId="1689870175">
    <w:abstractNumId w:val="2"/>
  </w:num>
  <w:num w:numId="41" w16cid:durableId="363143084">
    <w:abstractNumId w:val="25"/>
  </w:num>
  <w:num w:numId="42" w16cid:durableId="411125927">
    <w:abstractNumId w:val="48"/>
  </w:num>
  <w:num w:numId="43" w16cid:durableId="905990914">
    <w:abstractNumId w:val="21"/>
  </w:num>
  <w:num w:numId="44" w16cid:durableId="1093207621">
    <w:abstractNumId w:val="27"/>
  </w:num>
  <w:num w:numId="45" w16cid:durableId="400107142">
    <w:abstractNumId w:val="3"/>
  </w:num>
  <w:num w:numId="46" w16cid:durableId="1080833478">
    <w:abstractNumId w:val="7"/>
  </w:num>
  <w:num w:numId="47" w16cid:durableId="215745367">
    <w:abstractNumId w:val="28"/>
  </w:num>
  <w:num w:numId="48" w16cid:durableId="2045983551">
    <w:abstractNumId w:val="13"/>
  </w:num>
  <w:num w:numId="49" w16cid:durableId="832523411">
    <w:abstractNumId w:val="44"/>
  </w:num>
  <w:num w:numId="50" w16cid:durableId="1383022603">
    <w:abstractNumId w:val="17"/>
  </w:num>
  <w:num w:numId="51" w16cid:durableId="899706787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B09"/>
    <w:rsid w:val="0000484B"/>
    <w:rsid w:val="00005933"/>
    <w:rsid w:val="00014628"/>
    <w:rsid w:val="00015EA1"/>
    <w:rsid w:val="00021B2D"/>
    <w:rsid w:val="00026FF6"/>
    <w:rsid w:val="0004249C"/>
    <w:rsid w:val="00044365"/>
    <w:rsid w:val="00051C2A"/>
    <w:rsid w:val="00067524"/>
    <w:rsid w:val="000727A4"/>
    <w:rsid w:val="00074619"/>
    <w:rsid w:val="00075BF2"/>
    <w:rsid w:val="000760DA"/>
    <w:rsid w:val="00081644"/>
    <w:rsid w:val="00090B4D"/>
    <w:rsid w:val="00093437"/>
    <w:rsid w:val="000955A7"/>
    <w:rsid w:val="000A3EBB"/>
    <w:rsid w:val="000B131C"/>
    <w:rsid w:val="000B16C5"/>
    <w:rsid w:val="000B69E7"/>
    <w:rsid w:val="000C4C67"/>
    <w:rsid w:val="000D28F5"/>
    <w:rsid w:val="000F0C33"/>
    <w:rsid w:val="001044D5"/>
    <w:rsid w:val="00124652"/>
    <w:rsid w:val="00126FF5"/>
    <w:rsid w:val="00127666"/>
    <w:rsid w:val="00130B90"/>
    <w:rsid w:val="001338BA"/>
    <w:rsid w:val="00142749"/>
    <w:rsid w:val="00144BA9"/>
    <w:rsid w:val="0014648B"/>
    <w:rsid w:val="00153A3D"/>
    <w:rsid w:val="00153BC3"/>
    <w:rsid w:val="001558BF"/>
    <w:rsid w:val="00163D6B"/>
    <w:rsid w:val="00164912"/>
    <w:rsid w:val="00166ABD"/>
    <w:rsid w:val="0016742B"/>
    <w:rsid w:val="0017039E"/>
    <w:rsid w:val="0017523E"/>
    <w:rsid w:val="00186D56"/>
    <w:rsid w:val="00194581"/>
    <w:rsid w:val="00195E24"/>
    <w:rsid w:val="001A4E38"/>
    <w:rsid w:val="001A674B"/>
    <w:rsid w:val="001B2411"/>
    <w:rsid w:val="001B42D5"/>
    <w:rsid w:val="001B6577"/>
    <w:rsid w:val="001C1139"/>
    <w:rsid w:val="001C2D8A"/>
    <w:rsid w:val="001C3F7F"/>
    <w:rsid w:val="001C422C"/>
    <w:rsid w:val="001C75E2"/>
    <w:rsid w:val="001D4016"/>
    <w:rsid w:val="001D67C5"/>
    <w:rsid w:val="001E2AB2"/>
    <w:rsid w:val="001E34BB"/>
    <w:rsid w:val="001E6A8A"/>
    <w:rsid w:val="001F3109"/>
    <w:rsid w:val="001F3D80"/>
    <w:rsid w:val="001F419E"/>
    <w:rsid w:val="001F4A8D"/>
    <w:rsid w:val="001F7078"/>
    <w:rsid w:val="001F7939"/>
    <w:rsid w:val="00200344"/>
    <w:rsid w:val="002010C9"/>
    <w:rsid w:val="00206869"/>
    <w:rsid w:val="0020735D"/>
    <w:rsid w:val="0021178E"/>
    <w:rsid w:val="002122BF"/>
    <w:rsid w:val="00215392"/>
    <w:rsid w:val="00216176"/>
    <w:rsid w:val="0022785B"/>
    <w:rsid w:val="002336B5"/>
    <w:rsid w:val="002346E9"/>
    <w:rsid w:val="002370C6"/>
    <w:rsid w:val="00241CAF"/>
    <w:rsid w:val="0026137B"/>
    <w:rsid w:val="00264955"/>
    <w:rsid w:val="0026542A"/>
    <w:rsid w:val="002743B5"/>
    <w:rsid w:val="00282905"/>
    <w:rsid w:val="00284214"/>
    <w:rsid w:val="00286A89"/>
    <w:rsid w:val="0029478E"/>
    <w:rsid w:val="00295975"/>
    <w:rsid w:val="002A2E98"/>
    <w:rsid w:val="002A44CA"/>
    <w:rsid w:val="002A5EB3"/>
    <w:rsid w:val="002A6BE2"/>
    <w:rsid w:val="002D0E7A"/>
    <w:rsid w:val="002D2975"/>
    <w:rsid w:val="002D2CE7"/>
    <w:rsid w:val="002D462B"/>
    <w:rsid w:val="002D5FA3"/>
    <w:rsid w:val="002D74AD"/>
    <w:rsid w:val="002E2E49"/>
    <w:rsid w:val="002E61EA"/>
    <w:rsid w:val="002E6F7C"/>
    <w:rsid w:val="002F3754"/>
    <w:rsid w:val="002F7C97"/>
    <w:rsid w:val="0030133B"/>
    <w:rsid w:val="0030272E"/>
    <w:rsid w:val="003027C6"/>
    <w:rsid w:val="003040C6"/>
    <w:rsid w:val="00310E13"/>
    <w:rsid w:val="003113C2"/>
    <w:rsid w:val="00311A1A"/>
    <w:rsid w:val="003130AE"/>
    <w:rsid w:val="003171F2"/>
    <w:rsid w:val="0031785C"/>
    <w:rsid w:val="00322B95"/>
    <w:rsid w:val="003279E0"/>
    <w:rsid w:val="00330F10"/>
    <w:rsid w:val="00331C65"/>
    <w:rsid w:val="00331FDE"/>
    <w:rsid w:val="00332E17"/>
    <w:rsid w:val="00333A96"/>
    <w:rsid w:val="00336565"/>
    <w:rsid w:val="00341257"/>
    <w:rsid w:val="00342658"/>
    <w:rsid w:val="00346CD5"/>
    <w:rsid w:val="0035014A"/>
    <w:rsid w:val="00351A5A"/>
    <w:rsid w:val="0035594C"/>
    <w:rsid w:val="00357FB2"/>
    <w:rsid w:val="00386E61"/>
    <w:rsid w:val="003918B2"/>
    <w:rsid w:val="003964C9"/>
    <w:rsid w:val="003A2380"/>
    <w:rsid w:val="003A76DC"/>
    <w:rsid w:val="003C38B9"/>
    <w:rsid w:val="003C3987"/>
    <w:rsid w:val="003C4B66"/>
    <w:rsid w:val="003C7724"/>
    <w:rsid w:val="003D14C1"/>
    <w:rsid w:val="003D47EB"/>
    <w:rsid w:val="003D6918"/>
    <w:rsid w:val="003D794F"/>
    <w:rsid w:val="003E1B43"/>
    <w:rsid w:val="003F0606"/>
    <w:rsid w:val="003F1C9C"/>
    <w:rsid w:val="003F2F9A"/>
    <w:rsid w:val="003F5FC6"/>
    <w:rsid w:val="0040104F"/>
    <w:rsid w:val="00404E75"/>
    <w:rsid w:val="0040546F"/>
    <w:rsid w:val="0041595B"/>
    <w:rsid w:val="00422321"/>
    <w:rsid w:val="00423579"/>
    <w:rsid w:val="00427628"/>
    <w:rsid w:val="00430434"/>
    <w:rsid w:val="004311B4"/>
    <w:rsid w:val="00431D11"/>
    <w:rsid w:val="0043589F"/>
    <w:rsid w:val="00441BB9"/>
    <w:rsid w:val="00450A42"/>
    <w:rsid w:val="00451384"/>
    <w:rsid w:val="00464D18"/>
    <w:rsid w:val="00464EF7"/>
    <w:rsid w:val="0046559A"/>
    <w:rsid w:val="00470C45"/>
    <w:rsid w:val="00471BAF"/>
    <w:rsid w:val="00473E49"/>
    <w:rsid w:val="004760B0"/>
    <w:rsid w:val="004812EA"/>
    <w:rsid w:val="004813B7"/>
    <w:rsid w:val="00482CD5"/>
    <w:rsid w:val="0048369F"/>
    <w:rsid w:val="00487526"/>
    <w:rsid w:val="004B0327"/>
    <w:rsid w:val="004B73A4"/>
    <w:rsid w:val="004C0D98"/>
    <w:rsid w:val="004C24FE"/>
    <w:rsid w:val="004C49D0"/>
    <w:rsid w:val="004D0958"/>
    <w:rsid w:val="004D41CE"/>
    <w:rsid w:val="004E2351"/>
    <w:rsid w:val="004E5549"/>
    <w:rsid w:val="004E6BF7"/>
    <w:rsid w:val="004F24B6"/>
    <w:rsid w:val="004F63F9"/>
    <w:rsid w:val="004F6D2A"/>
    <w:rsid w:val="00500558"/>
    <w:rsid w:val="00502F8A"/>
    <w:rsid w:val="00503537"/>
    <w:rsid w:val="00504BE3"/>
    <w:rsid w:val="005061F6"/>
    <w:rsid w:val="00506AA3"/>
    <w:rsid w:val="005077F0"/>
    <w:rsid w:val="00512A23"/>
    <w:rsid w:val="005149BB"/>
    <w:rsid w:val="00517E14"/>
    <w:rsid w:val="00520535"/>
    <w:rsid w:val="00526E49"/>
    <w:rsid w:val="0053784F"/>
    <w:rsid w:val="00543A89"/>
    <w:rsid w:val="005444E8"/>
    <w:rsid w:val="00547511"/>
    <w:rsid w:val="00547B42"/>
    <w:rsid w:val="00550147"/>
    <w:rsid w:val="005515B1"/>
    <w:rsid w:val="005553A4"/>
    <w:rsid w:val="00557C63"/>
    <w:rsid w:val="00566885"/>
    <w:rsid w:val="00567F37"/>
    <w:rsid w:val="00570B27"/>
    <w:rsid w:val="0057155E"/>
    <w:rsid w:val="005722B9"/>
    <w:rsid w:val="00574111"/>
    <w:rsid w:val="00575744"/>
    <w:rsid w:val="00575B51"/>
    <w:rsid w:val="00575FC7"/>
    <w:rsid w:val="005769D1"/>
    <w:rsid w:val="00576FDC"/>
    <w:rsid w:val="0057710B"/>
    <w:rsid w:val="0058160C"/>
    <w:rsid w:val="00586180"/>
    <w:rsid w:val="0059444F"/>
    <w:rsid w:val="00594D79"/>
    <w:rsid w:val="005A0645"/>
    <w:rsid w:val="005A36CF"/>
    <w:rsid w:val="005A4FC1"/>
    <w:rsid w:val="005B024E"/>
    <w:rsid w:val="005B2158"/>
    <w:rsid w:val="005C1F26"/>
    <w:rsid w:val="005C2414"/>
    <w:rsid w:val="005C378A"/>
    <w:rsid w:val="005D03D2"/>
    <w:rsid w:val="005D1D1C"/>
    <w:rsid w:val="005D4094"/>
    <w:rsid w:val="005D4A84"/>
    <w:rsid w:val="005D6AB7"/>
    <w:rsid w:val="005E169D"/>
    <w:rsid w:val="005E2B09"/>
    <w:rsid w:val="005E3770"/>
    <w:rsid w:val="005E4125"/>
    <w:rsid w:val="005F0529"/>
    <w:rsid w:val="005F117A"/>
    <w:rsid w:val="005F499E"/>
    <w:rsid w:val="005F59C5"/>
    <w:rsid w:val="00602FDD"/>
    <w:rsid w:val="00603C94"/>
    <w:rsid w:val="00611BB4"/>
    <w:rsid w:val="00611CB9"/>
    <w:rsid w:val="0061708B"/>
    <w:rsid w:val="00620623"/>
    <w:rsid w:val="0062089C"/>
    <w:rsid w:val="00620E51"/>
    <w:rsid w:val="00620FF8"/>
    <w:rsid w:val="00621ABF"/>
    <w:rsid w:val="006249C1"/>
    <w:rsid w:val="00635EC1"/>
    <w:rsid w:val="0063687B"/>
    <w:rsid w:val="00640010"/>
    <w:rsid w:val="00650A01"/>
    <w:rsid w:val="00656007"/>
    <w:rsid w:val="00666F17"/>
    <w:rsid w:val="006676E2"/>
    <w:rsid w:val="0067364C"/>
    <w:rsid w:val="0067469E"/>
    <w:rsid w:val="006839B1"/>
    <w:rsid w:val="006862DE"/>
    <w:rsid w:val="00687999"/>
    <w:rsid w:val="00690971"/>
    <w:rsid w:val="00692840"/>
    <w:rsid w:val="00693DC0"/>
    <w:rsid w:val="00694470"/>
    <w:rsid w:val="00696965"/>
    <w:rsid w:val="00696F41"/>
    <w:rsid w:val="006A04AA"/>
    <w:rsid w:val="006A1EB8"/>
    <w:rsid w:val="006A44C0"/>
    <w:rsid w:val="006B4BCB"/>
    <w:rsid w:val="006B6898"/>
    <w:rsid w:val="006C0AEE"/>
    <w:rsid w:val="006C3747"/>
    <w:rsid w:val="006C52B5"/>
    <w:rsid w:val="006C5345"/>
    <w:rsid w:val="006D6B56"/>
    <w:rsid w:val="006D7324"/>
    <w:rsid w:val="006E4C41"/>
    <w:rsid w:val="006F7011"/>
    <w:rsid w:val="00701C76"/>
    <w:rsid w:val="0070227E"/>
    <w:rsid w:val="007050BF"/>
    <w:rsid w:val="00706BB2"/>
    <w:rsid w:val="0071071F"/>
    <w:rsid w:val="00711A86"/>
    <w:rsid w:val="00723660"/>
    <w:rsid w:val="007261BD"/>
    <w:rsid w:val="0073059B"/>
    <w:rsid w:val="00732916"/>
    <w:rsid w:val="00734523"/>
    <w:rsid w:val="00734D8C"/>
    <w:rsid w:val="007404BF"/>
    <w:rsid w:val="007441C7"/>
    <w:rsid w:val="0074516F"/>
    <w:rsid w:val="007460DF"/>
    <w:rsid w:val="00757101"/>
    <w:rsid w:val="00757C42"/>
    <w:rsid w:val="007707F6"/>
    <w:rsid w:val="00771881"/>
    <w:rsid w:val="00772597"/>
    <w:rsid w:val="00776499"/>
    <w:rsid w:val="00781A38"/>
    <w:rsid w:val="00784C23"/>
    <w:rsid w:val="007A2592"/>
    <w:rsid w:val="007A7513"/>
    <w:rsid w:val="007B08A3"/>
    <w:rsid w:val="007B4179"/>
    <w:rsid w:val="007B476F"/>
    <w:rsid w:val="007B56EE"/>
    <w:rsid w:val="007B5A17"/>
    <w:rsid w:val="007C06A6"/>
    <w:rsid w:val="007C1988"/>
    <w:rsid w:val="007C6468"/>
    <w:rsid w:val="007D54A6"/>
    <w:rsid w:val="007D5C6B"/>
    <w:rsid w:val="007D65D5"/>
    <w:rsid w:val="007E123C"/>
    <w:rsid w:val="007E2B27"/>
    <w:rsid w:val="007E4AE2"/>
    <w:rsid w:val="007F5FF2"/>
    <w:rsid w:val="007F6E7C"/>
    <w:rsid w:val="008005B3"/>
    <w:rsid w:val="00812447"/>
    <w:rsid w:val="008141FC"/>
    <w:rsid w:val="0081571F"/>
    <w:rsid w:val="0081740C"/>
    <w:rsid w:val="008215EA"/>
    <w:rsid w:val="00823307"/>
    <w:rsid w:val="00823352"/>
    <w:rsid w:val="00837EB0"/>
    <w:rsid w:val="008412BB"/>
    <w:rsid w:val="00845687"/>
    <w:rsid w:val="008457D2"/>
    <w:rsid w:val="00845F19"/>
    <w:rsid w:val="00854576"/>
    <w:rsid w:val="00855874"/>
    <w:rsid w:val="0085618C"/>
    <w:rsid w:val="008773CA"/>
    <w:rsid w:val="0088084F"/>
    <w:rsid w:val="00884062"/>
    <w:rsid w:val="00890C9D"/>
    <w:rsid w:val="00892573"/>
    <w:rsid w:val="008A26CF"/>
    <w:rsid w:val="008A788B"/>
    <w:rsid w:val="008B4082"/>
    <w:rsid w:val="008B585D"/>
    <w:rsid w:val="008C0333"/>
    <w:rsid w:val="008C059E"/>
    <w:rsid w:val="008C4590"/>
    <w:rsid w:val="008D32D9"/>
    <w:rsid w:val="008E0994"/>
    <w:rsid w:val="008E2EC2"/>
    <w:rsid w:val="008E3C70"/>
    <w:rsid w:val="008E47A0"/>
    <w:rsid w:val="008E6BD4"/>
    <w:rsid w:val="008E7ED8"/>
    <w:rsid w:val="008F13A5"/>
    <w:rsid w:val="00902555"/>
    <w:rsid w:val="00906024"/>
    <w:rsid w:val="00910CC2"/>
    <w:rsid w:val="009141C3"/>
    <w:rsid w:val="00915292"/>
    <w:rsid w:val="00916633"/>
    <w:rsid w:val="009253E4"/>
    <w:rsid w:val="009254B1"/>
    <w:rsid w:val="009263CE"/>
    <w:rsid w:val="009324D0"/>
    <w:rsid w:val="00934AC0"/>
    <w:rsid w:val="00937D43"/>
    <w:rsid w:val="009424A4"/>
    <w:rsid w:val="00943F0B"/>
    <w:rsid w:val="00950EC4"/>
    <w:rsid w:val="009542A4"/>
    <w:rsid w:val="00957137"/>
    <w:rsid w:val="00964EB9"/>
    <w:rsid w:val="00966874"/>
    <w:rsid w:val="00974265"/>
    <w:rsid w:val="00974C3F"/>
    <w:rsid w:val="00976190"/>
    <w:rsid w:val="00982E86"/>
    <w:rsid w:val="009840C1"/>
    <w:rsid w:val="009866FC"/>
    <w:rsid w:val="00986756"/>
    <w:rsid w:val="00987F9D"/>
    <w:rsid w:val="0099150A"/>
    <w:rsid w:val="00994719"/>
    <w:rsid w:val="00994BB1"/>
    <w:rsid w:val="0099655B"/>
    <w:rsid w:val="009A3885"/>
    <w:rsid w:val="009A4B9E"/>
    <w:rsid w:val="009B0F29"/>
    <w:rsid w:val="009B31BB"/>
    <w:rsid w:val="009B561A"/>
    <w:rsid w:val="009B63C2"/>
    <w:rsid w:val="009C2A32"/>
    <w:rsid w:val="009C49C5"/>
    <w:rsid w:val="009D0423"/>
    <w:rsid w:val="009D3C4A"/>
    <w:rsid w:val="009D521B"/>
    <w:rsid w:val="009E19E4"/>
    <w:rsid w:val="009E25F6"/>
    <w:rsid w:val="009E533B"/>
    <w:rsid w:val="009F49C9"/>
    <w:rsid w:val="009F5496"/>
    <w:rsid w:val="009F74C6"/>
    <w:rsid w:val="00A0206D"/>
    <w:rsid w:val="00A1391F"/>
    <w:rsid w:val="00A21896"/>
    <w:rsid w:val="00A27570"/>
    <w:rsid w:val="00A32A17"/>
    <w:rsid w:val="00A33E66"/>
    <w:rsid w:val="00A42529"/>
    <w:rsid w:val="00A44339"/>
    <w:rsid w:val="00A45F60"/>
    <w:rsid w:val="00A50179"/>
    <w:rsid w:val="00A56983"/>
    <w:rsid w:val="00A623BF"/>
    <w:rsid w:val="00A62A7A"/>
    <w:rsid w:val="00A641B2"/>
    <w:rsid w:val="00A6556A"/>
    <w:rsid w:val="00A67D43"/>
    <w:rsid w:val="00A72806"/>
    <w:rsid w:val="00A72B0E"/>
    <w:rsid w:val="00A75E14"/>
    <w:rsid w:val="00A834D2"/>
    <w:rsid w:val="00A83C73"/>
    <w:rsid w:val="00A914A2"/>
    <w:rsid w:val="00A9371D"/>
    <w:rsid w:val="00A973DB"/>
    <w:rsid w:val="00AB04FF"/>
    <w:rsid w:val="00AB0759"/>
    <w:rsid w:val="00AC3849"/>
    <w:rsid w:val="00AD181D"/>
    <w:rsid w:val="00AE0135"/>
    <w:rsid w:val="00AE1B4B"/>
    <w:rsid w:val="00AE61EB"/>
    <w:rsid w:val="00AE7EE3"/>
    <w:rsid w:val="00AE7FD8"/>
    <w:rsid w:val="00AF2020"/>
    <w:rsid w:val="00B00174"/>
    <w:rsid w:val="00B071E7"/>
    <w:rsid w:val="00B07D3A"/>
    <w:rsid w:val="00B11904"/>
    <w:rsid w:val="00B1470D"/>
    <w:rsid w:val="00B178E3"/>
    <w:rsid w:val="00B213C9"/>
    <w:rsid w:val="00B27A24"/>
    <w:rsid w:val="00B31BB8"/>
    <w:rsid w:val="00B32419"/>
    <w:rsid w:val="00B34557"/>
    <w:rsid w:val="00B34DF4"/>
    <w:rsid w:val="00B411C5"/>
    <w:rsid w:val="00B413F6"/>
    <w:rsid w:val="00B46CA1"/>
    <w:rsid w:val="00B475E6"/>
    <w:rsid w:val="00B47812"/>
    <w:rsid w:val="00B50769"/>
    <w:rsid w:val="00B57E2E"/>
    <w:rsid w:val="00B6192D"/>
    <w:rsid w:val="00B65F20"/>
    <w:rsid w:val="00B75006"/>
    <w:rsid w:val="00B85187"/>
    <w:rsid w:val="00B9285F"/>
    <w:rsid w:val="00B92D57"/>
    <w:rsid w:val="00BA44D2"/>
    <w:rsid w:val="00BA6DA1"/>
    <w:rsid w:val="00BB2F01"/>
    <w:rsid w:val="00BB4CDD"/>
    <w:rsid w:val="00BB753E"/>
    <w:rsid w:val="00BC205C"/>
    <w:rsid w:val="00BE7958"/>
    <w:rsid w:val="00BF2C38"/>
    <w:rsid w:val="00C007B0"/>
    <w:rsid w:val="00C035BD"/>
    <w:rsid w:val="00C048DA"/>
    <w:rsid w:val="00C10C3F"/>
    <w:rsid w:val="00C10D35"/>
    <w:rsid w:val="00C20EAF"/>
    <w:rsid w:val="00C210C9"/>
    <w:rsid w:val="00C306B6"/>
    <w:rsid w:val="00C3125B"/>
    <w:rsid w:val="00C3412F"/>
    <w:rsid w:val="00C3689C"/>
    <w:rsid w:val="00C40004"/>
    <w:rsid w:val="00C42B52"/>
    <w:rsid w:val="00C4399E"/>
    <w:rsid w:val="00C43AC0"/>
    <w:rsid w:val="00C44811"/>
    <w:rsid w:val="00C46451"/>
    <w:rsid w:val="00C50F87"/>
    <w:rsid w:val="00C51C51"/>
    <w:rsid w:val="00C56663"/>
    <w:rsid w:val="00C577A7"/>
    <w:rsid w:val="00C627B8"/>
    <w:rsid w:val="00C70E70"/>
    <w:rsid w:val="00C74370"/>
    <w:rsid w:val="00C77ED7"/>
    <w:rsid w:val="00C816C3"/>
    <w:rsid w:val="00C8511F"/>
    <w:rsid w:val="00C87439"/>
    <w:rsid w:val="00C914AF"/>
    <w:rsid w:val="00C938C6"/>
    <w:rsid w:val="00CA288B"/>
    <w:rsid w:val="00CA577B"/>
    <w:rsid w:val="00CB3C3A"/>
    <w:rsid w:val="00CC1CDB"/>
    <w:rsid w:val="00CC2B22"/>
    <w:rsid w:val="00CD438E"/>
    <w:rsid w:val="00CE298A"/>
    <w:rsid w:val="00CE4893"/>
    <w:rsid w:val="00CE68A8"/>
    <w:rsid w:val="00CF24B8"/>
    <w:rsid w:val="00CF38F5"/>
    <w:rsid w:val="00CF596E"/>
    <w:rsid w:val="00D0041E"/>
    <w:rsid w:val="00D01744"/>
    <w:rsid w:val="00D0474F"/>
    <w:rsid w:val="00D05D41"/>
    <w:rsid w:val="00D135F3"/>
    <w:rsid w:val="00D22FBE"/>
    <w:rsid w:val="00D24D77"/>
    <w:rsid w:val="00D30673"/>
    <w:rsid w:val="00D30FC3"/>
    <w:rsid w:val="00D34011"/>
    <w:rsid w:val="00D34342"/>
    <w:rsid w:val="00D37F4B"/>
    <w:rsid w:val="00D46D5D"/>
    <w:rsid w:val="00D55435"/>
    <w:rsid w:val="00D7172D"/>
    <w:rsid w:val="00D7556F"/>
    <w:rsid w:val="00D80D88"/>
    <w:rsid w:val="00D85CE6"/>
    <w:rsid w:val="00D93ABA"/>
    <w:rsid w:val="00D94F8B"/>
    <w:rsid w:val="00D950AC"/>
    <w:rsid w:val="00DA1F12"/>
    <w:rsid w:val="00DA2BCA"/>
    <w:rsid w:val="00DA55EC"/>
    <w:rsid w:val="00DB0133"/>
    <w:rsid w:val="00DB4070"/>
    <w:rsid w:val="00DC6E76"/>
    <w:rsid w:val="00DC7F11"/>
    <w:rsid w:val="00DD22F7"/>
    <w:rsid w:val="00DD2BB1"/>
    <w:rsid w:val="00DD59F1"/>
    <w:rsid w:val="00DE16F3"/>
    <w:rsid w:val="00DE4209"/>
    <w:rsid w:val="00DE50C6"/>
    <w:rsid w:val="00DE5F44"/>
    <w:rsid w:val="00E027B4"/>
    <w:rsid w:val="00E02D05"/>
    <w:rsid w:val="00E05A3C"/>
    <w:rsid w:val="00E06C13"/>
    <w:rsid w:val="00E127B3"/>
    <w:rsid w:val="00E14431"/>
    <w:rsid w:val="00E20BEA"/>
    <w:rsid w:val="00E23583"/>
    <w:rsid w:val="00E235B2"/>
    <w:rsid w:val="00E251F8"/>
    <w:rsid w:val="00E25306"/>
    <w:rsid w:val="00E310B8"/>
    <w:rsid w:val="00E429D4"/>
    <w:rsid w:val="00E47167"/>
    <w:rsid w:val="00E511BF"/>
    <w:rsid w:val="00E51FB8"/>
    <w:rsid w:val="00E5247B"/>
    <w:rsid w:val="00E658AA"/>
    <w:rsid w:val="00E67769"/>
    <w:rsid w:val="00E71C0E"/>
    <w:rsid w:val="00E73725"/>
    <w:rsid w:val="00E75CA3"/>
    <w:rsid w:val="00E90730"/>
    <w:rsid w:val="00E91196"/>
    <w:rsid w:val="00E9124C"/>
    <w:rsid w:val="00E96407"/>
    <w:rsid w:val="00EA0495"/>
    <w:rsid w:val="00EA5C06"/>
    <w:rsid w:val="00EA7891"/>
    <w:rsid w:val="00EC1456"/>
    <w:rsid w:val="00EC42A4"/>
    <w:rsid w:val="00EC77AE"/>
    <w:rsid w:val="00ED4E1C"/>
    <w:rsid w:val="00EE20F9"/>
    <w:rsid w:val="00EE388A"/>
    <w:rsid w:val="00EF47FD"/>
    <w:rsid w:val="00F01F3A"/>
    <w:rsid w:val="00F02C76"/>
    <w:rsid w:val="00F06DC8"/>
    <w:rsid w:val="00F104C7"/>
    <w:rsid w:val="00F11652"/>
    <w:rsid w:val="00F20947"/>
    <w:rsid w:val="00F20F67"/>
    <w:rsid w:val="00F21A07"/>
    <w:rsid w:val="00F22FE6"/>
    <w:rsid w:val="00F23F1D"/>
    <w:rsid w:val="00F32DDB"/>
    <w:rsid w:val="00F4033E"/>
    <w:rsid w:val="00F51241"/>
    <w:rsid w:val="00F51485"/>
    <w:rsid w:val="00F553BA"/>
    <w:rsid w:val="00F61F3D"/>
    <w:rsid w:val="00F655E5"/>
    <w:rsid w:val="00F71D06"/>
    <w:rsid w:val="00F76C68"/>
    <w:rsid w:val="00F84507"/>
    <w:rsid w:val="00F854D1"/>
    <w:rsid w:val="00F857C9"/>
    <w:rsid w:val="00F86B60"/>
    <w:rsid w:val="00F911BF"/>
    <w:rsid w:val="00F93E42"/>
    <w:rsid w:val="00F96256"/>
    <w:rsid w:val="00F97796"/>
    <w:rsid w:val="00FA2C8B"/>
    <w:rsid w:val="00FB1B86"/>
    <w:rsid w:val="00FB5ECC"/>
    <w:rsid w:val="00FC15AF"/>
    <w:rsid w:val="00FC4C91"/>
    <w:rsid w:val="00FC4CD9"/>
    <w:rsid w:val="00FC5CB9"/>
    <w:rsid w:val="00FC6ECC"/>
    <w:rsid w:val="00FD25AC"/>
    <w:rsid w:val="00FE0DF1"/>
    <w:rsid w:val="00FE0EA3"/>
    <w:rsid w:val="00FE23D3"/>
    <w:rsid w:val="00FE401A"/>
    <w:rsid w:val="00FE4D7C"/>
    <w:rsid w:val="00FE6896"/>
    <w:rsid w:val="00FF240A"/>
    <w:rsid w:val="00FF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27904"/>
  <w15:chartTrackingRefBased/>
  <w15:docId w15:val="{49593945-767C-480E-BC19-4C4BE2131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B09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2B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06A6"/>
    <w:rPr>
      <w:color w:val="0000FF"/>
      <w:u w:val="single"/>
    </w:rPr>
  </w:style>
  <w:style w:type="table" w:styleId="TableGrid">
    <w:name w:val="Table Grid"/>
    <w:basedOn w:val="TableNormal"/>
    <w:uiPriority w:val="39"/>
    <w:rsid w:val="00C85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F0606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06024"/>
    <w:rPr>
      <w:rFonts w:ascii="Calibri" w:eastAsia="Times New Roman" w:hAnsi="Calibri" w:cstheme="minorBidi"/>
      <w:kern w:val="2"/>
      <w:sz w:val="22"/>
      <w:szCs w:val="21"/>
      <w:lang w:val="en-AU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06024"/>
    <w:rPr>
      <w:rFonts w:ascii="Calibri" w:eastAsia="Times New Roman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054BA-80E8-AA42-BEF6-182DBB5B0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1022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Robe</dc:creator>
  <cp:keywords/>
  <dc:description/>
  <cp:lastModifiedBy>Lyn</cp:lastModifiedBy>
  <cp:revision>5</cp:revision>
  <cp:lastPrinted>2025-09-30T05:23:00Z</cp:lastPrinted>
  <dcterms:created xsi:type="dcterms:W3CDTF">2025-10-11T01:47:00Z</dcterms:created>
  <dcterms:modified xsi:type="dcterms:W3CDTF">2025-10-13T02:57:00Z</dcterms:modified>
</cp:coreProperties>
</file>